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53C1" w14:textId="02FEA660" w:rsidR="002E4A6C" w:rsidRDefault="002E4A6C" w:rsidP="002E4A6C">
      <w:pPr>
        <w:jc w:val="center"/>
        <w:rPr>
          <w:b/>
          <w:bCs/>
          <w:sz w:val="32"/>
          <w:szCs w:val="32"/>
        </w:rPr>
      </w:pPr>
      <w:r w:rsidRPr="002E4A6C">
        <w:rPr>
          <w:b/>
          <w:bCs/>
          <w:sz w:val="32"/>
          <w:szCs w:val="32"/>
        </w:rPr>
        <w:t>LICEO SCIENTIFICO DI TUSCANIA</w:t>
      </w:r>
    </w:p>
    <w:p w14:paraId="7E415643" w14:textId="77777777" w:rsidR="002E4A6C" w:rsidRPr="002E4A6C" w:rsidRDefault="002E4A6C" w:rsidP="002E4A6C">
      <w:pPr>
        <w:jc w:val="center"/>
        <w:rPr>
          <w:b/>
          <w:bCs/>
          <w:sz w:val="32"/>
          <w:szCs w:val="32"/>
        </w:rPr>
      </w:pPr>
    </w:p>
    <w:p w14:paraId="2BD05038" w14:textId="2B973AAF" w:rsidR="00C639DC" w:rsidRDefault="002E4A6C" w:rsidP="002E4A6C">
      <w:pPr>
        <w:jc w:val="center"/>
        <w:rPr>
          <w:b/>
          <w:bCs/>
          <w:sz w:val="32"/>
          <w:szCs w:val="32"/>
        </w:rPr>
      </w:pPr>
      <w:r w:rsidRPr="002E4A6C">
        <w:rPr>
          <w:b/>
          <w:bCs/>
          <w:sz w:val="32"/>
          <w:szCs w:val="32"/>
        </w:rPr>
        <w:t>CONTENUTI MINIMI</w:t>
      </w:r>
    </w:p>
    <w:p w14:paraId="63B31D2B" w14:textId="0D2C7D8B" w:rsidR="002E4A6C" w:rsidRDefault="002E4A6C" w:rsidP="002E4A6C">
      <w:pPr>
        <w:jc w:val="center"/>
        <w:rPr>
          <w:b/>
          <w:bCs/>
          <w:sz w:val="32"/>
          <w:szCs w:val="32"/>
        </w:rPr>
      </w:pPr>
    </w:p>
    <w:p w14:paraId="7ED8FE28" w14:textId="566660CE" w:rsidR="00B07472" w:rsidRDefault="00B07472" w:rsidP="002E4A6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MATEMATICA E FISICA</w:t>
      </w:r>
    </w:p>
    <w:p w14:paraId="66D2CB43" w14:textId="3FCCA979" w:rsidR="00B07472" w:rsidRDefault="00B07472" w:rsidP="002E4A6C">
      <w:pPr>
        <w:jc w:val="center"/>
        <w:rPr>
          <w:b/>
          <w:bCs/>
          <w:sz w:val="32"/>
          <w:szCs w:val="32"/>
        </w:rPr>
      </w:pPr>
    </w:p>
    <w:p w14:paraId="298E6285" w14:textId="77777777" w:rsidR="00B07472" w:rsidRDefault="00B07472" w:rsidP="002E4A6C">
      <w:pPr>
        <w:jc w:val="center"/>
        <w:rPr>
          <w:b/>
          <w:bCs/>
          <w:sz w:val="32"/>
          <w:szCs w:val="3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E4A6C" w14:paraId="10D4D6C6" w14:textId="77777777" w:rsidTr="000E5FCC">
        <w:trPr>
          <w:trHeight w:val="408"/>
        </w:trPr>
        <w:tc>
          <w:tcPr>
            <w:tcW w:w="10343" w:type="dxa"/>
            <w:gridSpan w:val="2"/>
            <w:vAlign w:val="center"/>
          </w:tcPr>
          <w:p w14:paraId="05EA83F4" w14:textId="77777777" w:rsidR="002E4A6C" w:rsidRDefault="002E4A6C" w:rsidP="000E5FCC">
            <w:pPr>
              <w:ind w:right="49"/>
              <w:jc w:val="center"/>
            </w:pPr>
            <w:r>
              <w:t xml:space="preserve">CONTENUTI MINIMI 1°A/B </w:t>
            </w:r>
          </w:p>
        </w:tc>
      </w:tr>
      <w:tr w:rsidR="002E4A6C" w14:paraId="37F4C76D" w14:textId="77777777" w:rsidTr="000E5FCC">
        <w:trPr>
          <w:trHeight w:val="408"/>
        </w:trPr>
        <w:tc>
          <w:tcPr>
            <w:tcW w:w="4815" w:type="dxa"/>
            <w:vAlign w:val="center"/>
          </w:tcPr>
          <w:p w14:paraId="50402712" w14:textId="77777777" w:rsidR="002E4A6C" w:rsidRDefault="002E4A6C" w:rsidP="000E5FCC">
            <w:pPr>
              <w:ind w:right="49"/>
              <w:jc w:val="center"/>
            </w:pPr>
            <w:r>
              <w:t>MATEMATICA</w:t>
            </w:r>
          </w:p>
        </w:tc>
        <w:tc>
          <w:tcPr>
            <w:tcW w:w="5528" w:type="dxa"/>
            <w:vAlign w:val="center"/>
          </w:tcPr>
          <w:p w14:paraId="4827BFC5" w14:textId="77777777" w:rsidR="002E4A6C" w:rsidRDefault="002E4A6C" w:rsidP="000E5FCC">
            <w:pPr>
              <w:ind w:right="49"/>
              <w:jc w:val="center"/>
            </w:pPr>
            <w:r>
              <w:t>FISICA</w:t>
            </w:r>
          </w:p>
        </w:tc>
      </w:tr>
      <w:tr w:rsidR="002E4A6C" w14:paraId="2D668250" w14:textId="77777777" w:rsidTr="000E5FCC">
        <w:tc>
          <w:tcPr>
            <w:tcW w:w="4815" w:type="dxa"/>
            <w:vAlign w:val="center"/>
          </w:tcPr>
          <w:p w14:paraId="449378CA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Numeri naturali e numeri interi</w:t>
            </w:r>
          </w:p>
          <w:p w14:paraId="688DAF34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Operazioni in N e loro proprietà; MCD e mcm; Operazioni in Z e loro proprietà. Numeri razionali: Operazioni in Q e loro proprietà.</w:t>
            </w:r>
          </w:p>
          <w:p w14:paraId="1E874538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Calcolo letterale</w:t>
            </w:r>
          </w:p>
          <w:p w14:paraId="46773B54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Monomi (operazioni; MCD e mcm);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Polinomi (operazioni; prodotti notevoli; MCD e mcm); Divisione tra polinomi, Regola di Ruffini, Teorema del resto e Teorema di Ruffini; Scomposizione in fattori di polinomi; Frazioni algebriche (operazioni con le frazioni algebriche).</w:t>
            </w:r>
          </w:p>
          <w:p w14:paraId="672BD204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Equazioni</w:t>
            </w:r>
          </w:p>
          <w:p w14:paraId="1724CEC1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Equazioni lineari; Problemi che hanno come modello un’equazione di primo grado (problemi numerici, geometrici e con il Teorema di Pitagora); Equazioni numeriche fratte.</w:t>
            </w:r>
          </w:p>
          <w:p w14:paraId="7A1C79C8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Geometria Euclidea</w:t>
            </w:r>
          </w:p>
          <w:p w14:paraId="3178EC49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Enti geometrici fondamentali; Triangoli; Rette perpendicolari e parallele.</w:t>
            </w:r>
          </w:p>
          <w:p w14:paraId="070D8577" w14:textId="77777777" w:rsidR="002E4A6C" w:rsidRPr="0017196A" w:rsidRDefault="002E4A6C" w:rsidP="000E5FCC">
            <w:pPr>
              <w:ind w:right="49"/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2CC5CAA6" w14:textId="77777777" w:rsidR="002E4A6C" w:rsidRPr="0017196A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Le Grandezze Fisiche</w:t>
            </w:r>
          </w:p>
          <w:p w14:paraId="3AFC006C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Le grandezze fisiche; Le unità di misura e il Sistema Internazionale delle unità di misura; La notazione scientifica, l’approssimazione di una misura e l’ordine di grandezza; L’intervallo di tempo; La lunghezza;</w:t>
            </w:r>
          </w:p>
          <w:p w14:paraId="70A8F8F6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La massa; Le grandezze derivate ed esempi dell’area, volume e densità;</w:t>
            </w:r>
          </w:p>
          <w:p w14:paraId="1D63EB62" w14:textId="77777777" w:rsidR="002E4A6C" w:rsidRPr="0017196A" w:rsidRDefault="002E4A6C" w:rsidP="000E5FCC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pPr>
            <w:r w:rsidRPr="0017196A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I Vettori e le Forze</w:t>
            </w:r>
          </w:p>
          <w:p w14:paraId="1D49C560" w14:textId="77777777" w:rsidR="002E4A6C" w:rsidRPr="0017196A" w:rsidRDefault="002E4A6C" w:rsidP="000E5FCC">
            <w:pPr>
              <w:pStyle w:val="Default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Grandezze scalari e vettoriali;</w:t>
            </w:r>
          </w:p>
          <w:p w14:paraId="3225C540" w14:textId="77777777" w:rsidR="002E4A6C" w:rsidRPr="0017196A" w:rsidRDefault="002E4A6C" w:rsidP="000E5FCC">
            <w:pPr>
              <w:pStyle w:val="Default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Operazioni con i vettori: somma di vettori, differenza di vettori, prodotto di un vettore per uno scalare, prodotto scalare di due vettori e prodotto vettoriale di due vettori; Scomposizione di un vettore lungo due direzioni qualsiasi; Componenti cartesiane di un vettore e versori; Le operazioni con i vettori in componenti cartesiane; Le forze; La forza elastica; La forza peso; Le forze di attrito.</w:t>
            </w:r>
          </w:p>
          <w:p w14:paraId="6E0CE5C3" w14:textId="77777777" w:rsidR="002E4A6C" w:rsidRPr="0017196A" w:rsidRDefault="002E4A6C" w:rsidP="000E5FCC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L’equilibrio dei Solidi</w:t>
            </w:r>
          </w:p>
          <w:p w14:paraId="7FD76EE9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Il punto materiale, il corpo rigido e il baricentro di un corpo rigido; L’equilibrio di un punto materiale; I vincoli e le reazioni vincolari; L’equilibrio su un piano orizzontale; L’equilibrio su un piano inclinato; L’equilibrio di un corpo appeso: la tensione e le carrucole; La somma di più forze su un corpo rigido; Il momento di una forza; Il momento di una coppia di forze;</w:t>
            </w:r>
          </w:p>
          <w:p w14:paraId="06C6D144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L’equilibrio di un corpo rigido; Le leve.</w:t>
            </w:r>
          </w:p>
          <w:p w14:paraId="1456D17B" w14:textId="77777777" w:rsidR="002E4A6C" w:rsidRPr="0017196A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L’equilibrio dei Fluidi</w:t>
            </w:r>
          </w:p>
          <w:p w14:paraId="61AF22DD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Stati di aggregazione delle sostanze;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I fluidi ed equilibrio dei fluidi; La pressione e la pressione in un fluido;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La pressione atmosferica;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 xml:space="preserve">Legge di Pascal ed applicazione del torchio idraulico; La Legge di </w:t>
            </w:r>
            <w:proofErr w:type="spellStart"/>
            <w:r w:rsidRPr="0017196A">
              <w:rPr>
                <w:sz w:val="20"/>
                <w:szCs w:val="20"/>
              </w:rPr>
              <w:t>Stevino</w:t>
            </w:r>
            <w:proofErr w:type="spellEnd"/>
            <w:r w:rsidRPr="0017196A">
              <w:rPr>
                <w:sz w:val="20"/>
                <w:szCs w:val="20"/>
              </w:rPr>
              <w:t>; I vasi comunicanti.</w:t>
            </w:r>
          </w:p>
          <w:p w14:paraId="16D9678E" w14:textId="77777777" w:rsidR="002E4A6C" w:rsidRDefault="002E4A6C" w:rsidP="000E5FCC">
            <w:pPr>
              <w:ind w:right="49"/>
              <w:jc w:val="center"/>
            </w:pPr>
          </w:p>
        </w:tc>
      </w:tr>
    </w:tbl>
    <w:p w14:paraId="79F0AF20" w14:textId="5CFEC98E" w:rsidR="002E4A6C" w:rsidRDefault="002E4A6C" w:rsidP="002E4A6C">
      <w:pPr>
        <w:rPr>
          <w:b/>
          <w:bCs/>
          <w:sz w:val="32"/>
          <w:szCs w:val="32"/>
        </w:rPr>
      </w:pPr>
    </w:p>
    <w:p w14:paraId="35874034" w14:textId="7CC0CB7F" w:rsidR="002E4A6C" w:rsidRDefault="002E4A6C" w:rsidP="002E4A6C">
      <w:pPr>
        <w:rPr>
          <w:b/>
          <w:bCs/>
          <w:sz w:val="32"/>
          <w:szCs w:val="32"/>
        </w:rPr>
      </w:pPr>
    </w:p>
    <w:p w14:paraId="0B4BCF96" w14:textId="76675820" w:rsidR="002E4A6C" w:rsidRDefault="002E4A6C" w:rsidP="002E4A6C">
      <w:pPr>
        <w:rPr>
          <w:b/>
          <w:bCs/>
          <w:sz w:val="32"/>
          <w:szCs w:val="32"/>
        </w:rPr>
      </w:pPr>
    </w:p>
    <w:p w14:paraId="75ACAB06" w14:textId="7C29F87E" w:rsidR="002E4A6C" w:rsidRDefault="002E4A6C" w:rsidP="002E4A6C">
      <w:pPr>
        <w:rPr>
          <w:b/>
          <w:bCs/>
          <w:sz w:val="32"/>
          <w:szCs w:val="32"/>
        </w:rPr>
      </w:pPr>
    </w:p>
    <w:p w14:paraId="712EE897" w14:textId="2F9DDB92" w:rsidR="002E4A6C" w:rsidRDefault="002E4A6C" w:rsidP="002E4A6C">
      <w:pPr>
        <w:rPr>
          <w:b/>
          <w:bCs/>
          <w:sz w:val="32"/>
          <w:szCs w:val="32"/>
        </w:rPr>
      </w:pPr>
    </w:p>
    <w:p w14:paraId="55FD4D79" w14:textId="71920833" w:rsidR="002E4A6C" w:rsidRDefault="002E4A6C" w:rsidP="002E4A6C">
      <w:pPr>
        <w:rPr>
          <w:b/>
          <w:bCs/>
          <w:sz w:val="32"/>
          <w:szCs w:val="32"/>
        </w:rPr>
      </w:pPr>
    </w:p>
    <w:p w14:paraId="0A51864A" w14:textId="74997ECD" w:rsidR="002E4A6C" w:rsidRDefault="002E4A6C" w:rsidP="002E4A6C">
      <w:pPr>
        <w:rPr>
          <w:b/>
          <w:bCs/>
          <w:sz w:val="32"/>
          <w:szCs w:val="32"/>
        </w:rPr>
      </w:pPr>
    </w:p>
    <w:p w14:paraId="3FA267F9" w14:textId="547B8BB4" w:rsidR="002E4A6C" w:rsidRDefault="002E4A6C" w:rsidP="002E4A6C">
      <w:pPr>
        <w:rPr>
          <w:b/>
          <w:bCs/>
          <w:sz w:val="32"/>
          <w:szCs w:val="32"/>
        </w:rPr>
      </w:pPr>
    </w:p>
    <w:p w14:paraId="22AB66D6" w14:textId="2494EF8B" w:rsidR="002E4A6C" w:rsidRDefault="002E4A6C" w:rsidP="002E4A6C">
      <w:pPr>
        <w:rPr>
          <w:b/>
          <w:bCs/>
          <w:sz w:val="32"/>
          <w:szCs w:val="32"/>
        </w:rPr>
      </w:pPr>
    </w:p>
    <w:p w14:paraId="00B66C22" w14:textId="715F1683" w:rsidR="002E4A6C" w:rsidRDefault="002E4A6C" w:rsidP="002E4A6C">
      <w:pPr>
        <w:rPr>
          <w:b/>
          <w:bCs/>
          <w:sz w:val="32"/>
          <w:szCs w:val="32"/>
        </w:rPr>
      </w:pPr>
    </w:p>
    <w:p w14:paraId="67EF8857" w14:textId="77777777" w:rsidR="002E4A6C" w:rsidRDefault="002E4A6C" w:rsidP="002E4A6C">
      <w:pPr>
        <w:rPr>
          <w:b/>
          <w:bCs/>
          <w:sz w:val="32"/>
          <w:szCs w:val="3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E4A6C" w14:paraId="5861EF9F" w14:textId="77777777" w:rsidTr="000E5FCC">
        <w:trPr>
          <w:trHeight w:val="408"/>
        </w:trPr>
        <w:tc>
          <w:tcPr>
            <w:tcW w:w="10343" w:type="dxa"/>
            <w:gridSpan w:val="2"/>
            <w:vAlign w:val="center"/>
          </w:tcPr>
          <w:p w14:paraId="2E38E97B" w14:textId="77777777" w:rsidR="002E4A6C" w:rsidRDefault="002E4A6C" w:rsidP="000E5FCC">
            <w:pPr>
              <w:ind w:right="49"/>
              <w:jc w:val="center"/>
            </w:pPr>
            <w:r>
              <w:t xml:space="preserve">CONTENUTI MINIMI 2°A </w:t>
            </w:r>
          </w:p>
        </w:tc>
      </w:tr>
      <w:tr w:rsidR="002E4A6C" w14:paraId="7B7254E4" w14:textId="77777777" w:rsidTr="000E5FCC">
        <w:trPr>
          <w:trHeight w:val="408"/>
        </w:trPr>
        <w:tc>
          <w:tcPr>
            <w:tcW w:w="4815" w:type="dxa"/>
            <w:vAlign w:val="center"/>
          </w:tcPr>
          <w:p w14:paraId="40327BBB" w14:textId="77777777" w:rsidR="002E4A6C" w:rsidRDefault="002E4A6C" w:rsidP="000E5FCC">
            <w:pPr>
              <w:ind w:right="49"/>
              <w:jc w:val="center"/>
            </w:pPr>
            <w:r>
              <w:t>MATEMATICA</w:t>
            </w:r>
          </w:p>
        </w:tc>
        <w:tc>
          <w:tcPr>
            <w:tcW w:w="5528" w:type="dxa"/>
            <w:vAlign w:val="center"/>
          </w:tcPr>
          <w:p w14:paraId="6BC18E05" w14:textId="77777777" w:rsidR="002E4A6C" w:rsidRDefault="002E4A6C" w:rsidP="000E5FCC">
            <w:pPr>
              <w:ind w:right="49"/>
              <w:jc w:val="center"/>
            </w:pPr>
            <w:r>
              <w:t>FISICA</w:t>
            </w:r>
          </w:p>
        </w:tc>
      </w:tr>
      <w:tr w:rsidR="002E4A6C" w14:paraId="7B15573D" w14:textId="77777777" w:rsidTr="000E5FCC">
        <w:tc>
          <w:tcPr>
            <w:tcW w:w="4815" w:type="dxa"/>
            <w:vAlign w:val="center"/>
          </w:tcPr>
          <w:p w14:paraId="6C2FB16D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Sistema di equazione in due incognite </w:t>
            </w:r>
          </w:p>
          <w:p w14:paraId="7CB69383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 xml:space="preserve">Sistema di primo grado di </w:t>
            </w:r>
            <w:proofErr w:type="gramStart"/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due equazione</w:t>
            </w:r>
            <w:proofErr w:type="gramEnd"/>
            <w:r w:rsidRPr="0017196A">
              <w:rPr>
                <w:rFonts w:asciiTheme="minorHAnsi" w:hAnsiTheme="minorHAnsi" w:cstheme="minorHAnsi"/>
                <w:sz w:val="20"/>
                <w:szCs w:val="20"/>
              </w:rPr>
              <w:t xml:space="preserve"> in due incognite con i metodi: Sostituzione, Confronto, Riduzione.</w:t>
            </w:r>
          </w:p>
          <w:p w14:paraId="0345FE9B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Insieme </w:t>
            </w:r>
            <w:proofErr w:type="gramStart"/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 :Radicali</w:t>
            </w:r>
            <w:proofErr w:type="gramEnd"/>
          </w:p>
          <w:p w14:paraId="2F453715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Semplificare</w:t>
            </w:r>
            <w:r w:rsidRPr="0017196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17196A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radicale.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Confrontare</w:t>
            </w:r>
            <w:r w:rsidRPr="001719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due</w:t>
            </w:r>
            <w:r w:rsidRPr="0017196A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radicali.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Eseguire</w:t>
            </w:r>
            <w:r w:rsidRPr="001719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semplici</w:t>
            </w:r>
            <w:r w:rsidRPr="0017196A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operazioni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con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 xml:space="preserve">i </w:t>
            </w:r>
            <w:r w:rsidRPr="001719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radicali.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Saper</w:t>
            </w:r>
            <w:r w:rsidRPr="001719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trasportare</w:t>
            </w:r>
            <w:r w:rsidRPr="001719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fattore</w:t>
            </w:r>
            <w:r w:rsidRPr="001719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fuori e sotto il segno di radice.</w:t>
            </w:r>
          </w:p>
          <w:p w14:paraId="0D5EF202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Saper razionalizzare il denominatore</w:t>
            </w:r>
            <w:r w:rsidRPr="0017196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1719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una</w:t>
            </w:r>
            <w:r w:rsidRPr="0017196A">
              <w:rPr>
                <w:rFonts w:asciiTheme="minorHAnsi" w:hAnsiTheme="minorHAnsi" w:cstheme="minorHAnsi"/>
                <w:spacing w:val="-14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frazione.</w:t>
            </w:r>
          </w:p>
          <w:p w14:paraId="0E76E4E3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Equazioni di secondo grado.</w:t>
            </w:r>
          </w:p>
          <w:p w14:paraId="023787C0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Risolvere equazioni di secondo grado</w:t>
            </w:r>
            <w:r w:rsidRPr="0017196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incomplete,</w:t>
            </w:r>
            <w:r w:rsidRPr="0017196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distinguendo tra pure, spurie, monomie. Risolvere un ‘equazione di secondo grado completa utilizzando</w:t>
            </w:r>
            <w:r w:rsidRPr="0017196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17196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formula</w:t>
            </w:r>
            <w:r w:rsidRPr="0017196A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risolutiva. Risolvere</w:t>
            </w:r>
            <w:r w:rsidRPr="001719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un’equazione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fratta.</w:t>
            </w:r>
          </w:p>
          <w:p w14:paraId="275F7577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Scomporre</w:t>
            </w:r>
            <w:r w:rsidRPr="001719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in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fattori</w:t>
            </w:r>
            <w:r w:rsidRPr="001719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trinomio di secondo grado.</w:t>
            </w:r>
          </w:p>
          <w:p w14:paraId="142A303A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Disequazioni</w:t>
            </w:r>
            <w:r w:rsidRPr="0017196A">
              <w:rPr>
                <w:rFonts w:asciiTheme="minorHAnsi" w:hAnsiTheme="minorHAnsi" w:cstheme="minorHAnsi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</w:t>
            </w:r>
            <w:r w:rsidRPr="0017196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secondo</w:t>
            </w:r>
            <w:r w:rsidRPr="0017196A"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</w:rPr>
              <w:t xml:space="preserve"> grado</w:t>
            </w:r>
          </w:p>
          <w:p w14:paraId="3188CAF5" w14:textId="77777777" w:rsidR="002E4A6C" w:rsidRPr="0017196A" w:rsidRDefault="002E4A6C" w:rsidP="000E5FCC">
            <w:pPr>
              <w:spacing w:after="160" w:line="259" w:lineRule="auto"/>
              <w:contextualSpacing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Risolvere una disequazione numerica</w:t>
            </w:r>
            <w:r w:rsidRPr="0017196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17196A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secondo</w:t>
            </w:r>
            <w:r w:rsidRPr="0017196A">
              <w:rPr>
                <w:rFonts w:asciiTheme="minorHAnsi" w:hAnsiTheme="minorHAnsi" w:cstheme="minorHAnsi"/>
                <w:spacing w:val="-11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grado</w:t>
            </w:r>
            <w:r w:rsidRPr="0017196A">
              <w:rPr>
                <w:rFonts w:asciiTheme="minorHAnsi" w:hAnsiTheme="minorHAnsi" w:cstheme="minorHAnsi"/>
                <w:spacing w:val="-9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intera e fratta.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Risolvere sistemi con disequazioni</w:t>
            </w:r>
            <w:r w:rsidRPr="0017196A">
              <w:rPr>
                <w:rFonts w:asciiTheme="minorHAnsi" w:hAnsiTheme="minorHAnsi" w:cstheme="minorHAnsi"/>
                <w:spacing w:val="-16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17196A">
              <w:rPr>
                <w:rFonts w:asciiTheme="minorHAnsi" w:hAnsiTheme="minorHAnsi" w:cstheme="minorHAnsi"/>
                <w:spacing w:val="-13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secondo</w:t>
            </w:r>
            <w:r w:rsidRPr="0017196A">
              <w:rPr>
                <w:rFonts w:asciiTheme="minorHAnsi" w:hAnsiTheme="minorHAnsi" w:cstheme="minorHAnsi"/>
                <w:spacing w:val="-12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grado.</w:t>
            </w:r>
          </w:p>
        </w:tc>
        <w:tc>
          <w:tcPr>
            <w:tcW w:w="5528" w:type="dxa"/>
            <w:vAlign w:val="center"/>
          </w:tcPr>
          <w:p w14:paraId="67DEE115" w14:textId="77777777" w:rsidR="002E4A6C" w:rsidRPr="0017196A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Cinematica</w:t>
            </w:r>
          </w:p>
          <w:p w14:paraId="6C6DD8CA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Il punto materiale; La traiettoria; Il sistema di riferimento; La posizione e l’istante di tempo; Velocità media e istantanea; </w:t>
            </w:r>
          </w:p>
          <w:p w14:paraId="4D22A861" w14:textId="77777777" w:rsidR="002E4A6C" w:rsidRDefault="002E4A6C" w:rsidP="000E5FCC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Moto rettilineo uniforme</w:t>
            </w:r>
          </w:p>
          <w:p w14:paraId="45A279C3" w14:textId="77777777" w:rsidR="002E4A6C" w:rsidRPr="0017196A" w:rsidRDefault="002E4A6C" w:rsidP="000E5FCC">
            <w:pPr>
              <w:pStyle w:val="Default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>Legge oraria; grafico spazio-tempo; grafico velocità tempo</w:t>
            </w:r>
          </w:p>
          <w:p w14:paraId="05261698" w14:textId="77777777" w:rsidR="002E4A6C" w:rsidRPr="0017196A" w:rsidRDefault="002E4A6C" w:rsidP="000E5FCC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Moto uniformemente accelerato </w:t>
            </w:r>
          </w:p>
          <w:p w14:paraId="213D7626" w14:textId="77777777" w:rsidR="002E4A6C" w:rsidRDefault="002E4A6C" w:rsidP="000E5FCC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L’accelerazione media; il segno dell’accelerazione; legge oraria; grafico spazio-tempo; grafico velocità tempo; moto di caduta libera; lancio verso l’alto e ricaduta;</w:t>
            </w:r>
          </w:p>
          <w:p w14:paraId="4DEA5ABC" w14:textId="77777777" w:rsidR="002E4A6C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Moto in due dimensioni</w:t>
            </w:r>
          </w:p>
          <w:p w14:paraId="32A7AA5A" w14:textId="77777777" w:rsidR="002E4A6C" w:rsidRDefault="002E4A6C" w:rsidP="000E5FCC">
            <w:pPr>
              <w:pStyle w:val="Nessunaspaziatura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Composizione de</w:t>
            </w:r>
            <w:r>
              <w:rPr>
                <w:sz w:val="20"/>
                <w:szCs w:val="20"/>
              </w:rPr>
              <w:t>i moti; composizione della velocità; moto del proiettile e legge oraria; proiettile lanciato in direzione orizzontale; proiettile lanciato in direzione obliqua; gittata massima; altezza massima; moto circolare uniforme e legge oraria; periodo e frequenza; velocità angolare e tangenziale; angoli in radianti</w:t>
            </w:r>
          </w:p>
          <w:p w14:paraId="653F002E" w14:textId="77777777" w:rsidR="002E4A6C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I principi della dinamica</w:t>
            </w:r>
          </w:p>
          <w:p w14:paraId="3CF6DB79" w14:textId="77777777" w:rsidR="002E4A6C" w:rsidRPr="0017196A" w:rsidRDefault="002E4A6C" w:rsidP="000E5FCC">
            <w:pPr>
              <w:pStyle w:val="Nessunaspaziatura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Primo, secondo e terzo principio della dinamica; forze e movimento; equilibrio delle forze; tipologie di forze (peso, attrito, elastica, di reazione); piano inclinato; carrucole; </w:t>
            </w:r>
          </w:p>
          <w:p w14:paraId="654E86F9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</w:p>
          <w:p w14:paraId="109CEC61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</w:p>
          <w:p w14:paraId="6F250A9F" w14:textId="77777777" w:rsidR="002E4A6C" w:rsidRDefault="002E4A6C" w:rsidP="000E5FCC">
            <w:pPr>
              <w:pStyle w:val="Nessunaspaziatura"/>
            </w:pPr>
          </w:p>
        </w:tc>
      </w:tr>
    </w:tbl>
    <w:p w14:paraId="1F417BD9" w14:textId="7DE38E10" w:rsidR="002E4A6C" w:rsidRDefault="002E4A6C" w:rsidP="002E4A6C">
      <w:pPr>
        <w:rPr>
          <w:b/>
          <w:bCs/>
          <w:sz w:val="32"/>
          <w:szCs w:val="32"/>
        </w:rPr>
      </w:pPr>
    </w:p>
    <w:p w14:paraId="1DCDF25A" w14:textId="00D727F6" w:rsidR="002E4A6C" w:rsidRDefault="002E4A6C" w:rsidP="002E4A6C">
      <w:pPr>
        <w:rPr>
          <w:b/>
          <w:bCs/>
          <w:sz w:val="32"/>
          <w:szCs w:val="32"/>
        </w:rPr>
      </w:pPr>
    </w:p>
    <w:p w14:paraId="5924C3DC" w14:textId="727AB14D" w:rsidR="002E4A6C" w:rsidRDefault="002E4A6C" w:rsidP="002E4A6C">
      <w:pPr>
        <w:rPr>
          <w:b/>
          <w:bCs/>
          <w:sz w:val="32"/>
          <w:szCs w:val="32"/>
        </w:rPr>
      </w:pPr>
    </w:p>
    <w:p w14:paraId="67F0CF3B" w14:textId="1C4AF8CE" w:rsidR="002E4A6C" w:rsidRDefault="002E4A6C" w:rsidP="002E4A6C">
      <w:pPr>
        <w:rPr>
          <w:b/>
          <w:bCs/>
          <w:sz w:val="32"/>
          <w:szCs w:val="32"/>
        </w:rPr>
      </w:pPr>
    </w:p>
    <w:p w14:paraId="0337BFAC" w14:textId="0CC0CBE1" w:rsidR="002E4A6C" w:rsidRDefault="002E4A6C" w:rsidP="002E4A6C">
      <w:pPr>
        <w:rPr>
          <w:b/>
          <w:bCs/>
          <w:sz w:val="32"/>
          <w:szCs w:val="32"/>
        </w:rPr>
      </w:pPr>
    </w:p>
    <w:p w14:paraId="5B5A3887" w14:textId="2F376FF2" w:rsidR="002E4A6C" w:rsidRDefault="002E4A6C" w:rsidP="002E4A6C">
      <w:pPr>
        <w:rPr>
          <w:b/>
          <w:bCs/>
          <w:sz w:val="32"/>
          <w:szCs w:val="32"/>
        </w:rPr>
      </w:pPr>
    </w:p>
    <w:p w14:paraId="7CCE6A75" w14:textId="15D6F8A7" w:rsidR="002E4A6C" w:rsidRDefault="002E4A6C" w:rsidP="002E4A6C">
      <w:pPr>
        <w:rPr>
          <w:b/>
          <w:bCs/>
          <w:sz w:val="32"/>
          <w:szCs w:val="32"/>
        </w:rPr>
      </w:pPr>
    </w:p>
    <w:p w14:paraId="730DD2BE" w14:textId="745AA613" w:rsidR="002E4A6C" w:rsidRDefault="002E4A6C" w:rsidP="002E4A6C">
      <w:pPr>
        <w:rPr>
          <w:b/>
          <w:bCs/>
          <w:sz w:val="32"/>
          <w:szCs w:val="32"/>
        </w:rPr>
      </w:pPr>
    </w:p>
    <w:p w14:paraId="54A22C33" w14:textId="6C867FC2" w:rsidR="002E4A6C" w:rsidRDefault="002E4A6C" w:rsidP="002E4A6C">
      <w:pPr>
        <w:rPr>
          <w:b/>
          <w:bCs/>
          <w:sz w:val="32"/>
          <w:szCs w:val="32"/>
        </w:rPr>
      </w:pPr>
    </w:p>
    <w:p w14:paraId="7EE03081" w14:textId="79B1CEF4" w:rsidR="002E4A6C" w:rsidRDefault="002E4A6C" w:rsidP="002E4A6C">
      <w:pPr>
        <w:rPr>
          <w:b/>
          <w:bCs/>
          <w:sz w:val="32"/>
          <w:szCs w:val="32"/>
        </w:rPr>
      </w:pPr>
    </w:p>
    <w:p w14:paraId="355D5DDA" w14:textId="59E64DBC" w:rsidR="002E4A6C" w:rsidRDefault="002E4A6C" w:rsidP="002E4A6C">
      <w:pPr>
        <w:rPr>
          <w:b/>
          <w:bCs/>
          <w:sz w:val="32"/>
          <w:szCs w:val="32"/>
        </w:rPr>
      </w:pPr>
    </w:p>
    <w:p w14:paraId="73410175" w14:textId="1FE1CF61" w:rsidR="002E4A6C" w:rsidRDefault="002E4A6C" w:rsidP="002E4A6C">
      <w:pPr>
        <w:rPr>
          <w:b/>
          <w:bCs/>
          <w:sz w:val="32"/>
          <w:szCs w:val="32"/>
        </w:rPr>
      </w:pPr>
    </w:p>
    <w:p w14:paraId="34DD890A" w14:textId="31DF2571" w:rsidR="002E4A6C" w:rsidRDefault="002E4A6C" w:rsidP="002E4A6C">
      <w:pPr>
        <w:rPr>
          <w:b/>
          <w:bCs/>
          <w:sz w:val="32"/>
          <w:szCs w:val="32"/>
        </w:rPr>
      </w:pPr>
    </w:p>
    <w:p w14:paraId="58AC2D9A" w14:textId="605E46B5" w:rsidR="002E4A6C" w:rsidRDefault="002E4A6C" w:rsidP="002E4A6C">
      <w:pPr>
        <w:rPr>
          <w:b/>
          <w:bCs/>
          <w:sz w:val="32"/>
          <w:szCs w:val="32"/>
        </w:rPr>
      </w:pPr>
    </w:p>
    <w:p w14:paraId="1BCB7ED3" w14:textId="68CD1BCC" w:rsidR="002E4A6C" w:rsidRDefault="002E4A6C" w:rsidP="002E4A6C">
      <w:pPr>
        <w:rPr>
          <w:b/>
          <w:bCs/>
          <w:sz w:val="32"/>
          <w:szCs w:val="32"/>
        </w:rPr>
      </w:pPr>
    </w:p>
    <w:p w14:paraId="1FB05553" w14:textId="4AC6206D" w:rsidR="002E4A6C" w:rsidRDefault="002E4A6C" w:rsidP="002E4A6C">
      <w:pPr>
        <w:rPr>
          <w:b/>
          <w:bCs/>
          <w:sz w:val="32"/>
          <w:szCs w:val="32"/>
        </w:rPr>
      </w:pPr>
    </w:p>
    <w:p w14:paraId="2DD6D62F" w14:textId="25E381B9" w:rsidR="002E4A6C" w:rsidRDefault="002E4A6C" w:rsidP="002E4A6C">
      <w:pPr>
        <w:rPr>
          <w:b/>
          <w:bCs/>
          <w:sz w:val="32"/>
          <w:szCs w:val="32"/>
        </w:rPr>
      </w:pPr>
    </w:p>
    <w:p w14:paraId="23F455F9" w14:textId="6F92FB09" w:rsidR="002E4A6C" w:rsidRDefault="002E4A6C" w:rsidP="002E4A6C">
      <w:pPr>
        <w:rPr>
          <w:b/>
          <w:bCs/>
          <w:sz w:val="32"/>
          <w:szCs w:val="32"/>
        </w:rPr>
      </w:pPr>
    </w:p>
    <w:p w14:paraId="74B57058" w14:textId="77777777" w:rsidR="002E4A6C" w:rsidRDefault="002E4A6C" w:rsidP="002E4A6C">
      <w:pPr>
        <w:rPr>
          <w:b/>
          <w:bCs/>
          <w:sz w:val="32"/>
          <w:szCs w:val="3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E4A6C" w14:paraId="09C1C83E" w14:textId="77777777" w:rsidTr="000E5FCC">
        <w:trPr>
          <w:trHeight w:val="408"/>
        </w:trPr>
        <w:tc>
          <w:tcPr>
            <w:tcW w:w="10343" w:type="dxa"/>
            <w:gridSpan w:val="2"/>
            <w:vAlign w:val="center"/>
          </w:tcPr>
          <w:p w14:paraId="3FC87F20" w14:textId="77777777" w:rsidR="002E4A6C" w:rsidRDefault="002E4A6C" w:rsidP="000E5FCC">
            <w:pPr>
              <w:ind w:right="49"/>
              <w:jc w:val="center"/>
            </w:pPr>
            <w:r>
              <w:t xml:space="preserve">CONTENUTI MINIMI 3°A/B </w:t>
            </w:r>
          </w:p>
        </w:tc>
      </w:tr>
      <w:tr w:rsidR="002E4A6C" w14:paraId="2FC32D51" w14:textId="77777777" w:rsidTr="000E5FCC">
        <w:trPr>
          <w:trHeight w:val="408"/>
        </w:trPr>
        <w:tc>
          <w:tcPr>
            <w:tcW w:w="4815" w:type="dxa"/>
            <w:vAlign w:val="center"/>
          </w:tcPr>
          <w:p w14:paraId="6A2BAF4A" w14:textId="77777777" w:rsidR="002E4A6C" w:rsidRDefault="002E4A6C" w:rsidP="000E5FCC">
            <w:pPr>
              <w:ind w:right="49"/>
              <w:jc w:val="center"/>
            </w:pPr>
            <w:r>
              <w:t>MATEMATICA</w:t>
            </w:r>
          </w:p>
        </w:tc>
        <w:tc>
          <w:tcPr>
            <w:tcW w:w="5528" w:type="dxa"/>
            <w:vAlign w:val="center"/>
          </w:tcPr>
          <w:p w14:paraId="28F08FA3" w14:textId="77777777" w:rsidR="002E4A6C" w:rsidRDefault="002E4A6C" w:rsidP="000E5FCC">
            <w:pPr>
              <w:ind w:right="49"/>
              <w:jc w:val="center"/>
            </w:pPr>
            <w:r>
              <w:t>FISICA</w:t>
            </w:r>
          </w:p>
        </w:tc>
      </w:tr>
      <w:tr w:rsidR="002E4A6C" w14:paraId="66C3BAD6" w14:textId="77777777" w:rsidTr="000E5FCC">
        <w:tc>
          <w:tcPr>
            <w:tcW w:w="4815" w:type="dxa"/>
            <w:vAlign w:val="center"/>
          </w:tcPr>
          <w:p w14:paraId="6DAE52BE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Equazioni e disequazioni</w:t>
            </w:r>
          </w:p>
          <w:p w14:paraId="53A92674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Le equazioni e disequazioni irrazionali;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Le equazioni e disequazioni con valori assoluti.</w:t>
            </w:r>
          </w:p>
          <w:p w14:paraId="1B350B7B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 e segmenti nel piano cartesiano</w:t>
            </w:r>
          </w:p>
          <w:p w14:paraId="5D063144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Il piano cartesiano;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Distanza tra due punti nel piano cartesiano;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Punto medio di un segmento e baricentro di un triangolo.</w:t>
            </w:r>
          </w:p>
          <w:p w14:paraId="519CF7C3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retta nel piano cartesiano</w:t>
            </w:r>
          </w:p>
          <w:p w14:paraId="0DD9C990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L’equazione della retta nel piano cartesiano (forma esplicita ed implicita);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Condizione di perpendicolarità e parallelismo tra due rette;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Posizione reciproca di due rette;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Come determinare l’equazione di una retta; equazione della retta passante per un punto e di assegnato coefficiente angolare; retta passante per due punti; equazione dell’asse di un segmento;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Distanza di un punto da una retta e bisettrici;</w:t>
            </w:r>
          </w:p>
          <w:p w14:paraId="771644FE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Circonferenza</w:t>
            </w:r>
          </w:p>
          <w:p w14:paraId="2C61C082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La circonferenza come luogo geometrico;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L’equazione della circonferenza;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La circonferenza e la retta;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Rette tangenti ad una circonferenza;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Come determinare l’equazione di una circonferenza sia con metodo geometrico sia con metodo analitico;</w:t>
            </w:r>
          </w:p>
          <w:p w14:paraId="3D22F4FF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 Parabola</w:t>
            </w:r>
          </w:p>
          <w:p w14:paraId="011DB634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La parabola come luogo geometrico;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Equazione di una parabola con asse parallelo all’asse y e significato geometrico dei coefficienti;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Equazione di una parabola con asse parallelo all’asse x e significato geometrico dei coefficienti;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La parabola e la retta;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Rette tangenti a una parabola;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Comedeterminare</w:t>
            </w:r>
            <w:proofErr w:type="spellEnd"/>
            <w:r w:rsidRPr="0017196A">
              <w:rPr>
                <w:rFonts w:asciiTheme="minorHAnsi" w:hAnsiTheme="minorHAnsi" w:cstheme="minorHAnsi"/>
                <w:sz w:val="20"/>
                <w:szCs w:val="20"/>
              </w:rPr>
              <w:t xml:space="preserve"> l’equazione di una parabola;</w:t>
            </w:r>
          </w:p>
        </w:tc>
        <w:tc>
          <w:tcPr>
            <w:tcW w:w="5528" w:type="dxa"/>
            <w:vAlign w:val="center"/>
          </w:tcPr>
          <w:p w14:paraId="6BE39B04" w14:textId="77777777" w:rsidR="002E4A6C" w:rsidRPr="0017196A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 dinamica</w:t>
            </w:r>
          </w:p>
          <w:p w14:paraId="15BED627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Primo, secondo e terzo principio della dinamica; forze e movimento; equilibrio delle forze; tipologie di forze (peso, attrito, elastica, di resistenza, centripeta); piano inclinato; carrucole; relatività galileiana, pendolo</w:t>
            </w:r>
          </w:p>
          <w:p w14:paraId="552A522F" w14:textId="77777777" w:rsidR="002E4A6C" w:rsidRDefault="002E4A6C" w:rsidP="000E5FCC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>Lavoro ed energia</w:t>
            </w:r>
          </w:p>
          <w:p w14:paraId="539FC1DF" w14:textId="77777777" w:rsidR="002E4A6C" w:rsidRPr="0017196A" w:rsidRDefault="002E4A6C" w:rsidP="000E5FCC">
            <w:pPr>
              <w:pStyle w:val="Default"/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color w:val="auto"/>
                <w:kern w:val="2"/>
                <w:sz w:val="20"/>
                <w:szCs w:val="20"/>
              </w:rPr>
              <w:t>Il lavoro; la potenza; l’energia cinetica; forze conservative ed energia potenziale; energia meccanica; principio di conservazione dell’energia meccanica; non conservazione dell’energia meccanica</w:t>
            </w:r>
          </w:p>
          <w:p w14:paraId="32DD57F6" w14:textId="77777777" w:rsidR="002E4A6C" w:rsidRPr="0017196A" w:rsidRDefault="002E4A6C" w:rsidP="000E5FCC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70844AEF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</w:p>
          <w:p w14:paraId="1E3BB979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</w:p>
          <w:p w14:paraId="74471A2A" w14:textId="77777777" w:rsidR="002E4A6C" w:rsidRDefault="002E4A6C" w:rsidP="000E5FCC">
            <w:pPr>
              <w:pStyle w:val="Nessunaspaziatura"/>
            </w:pPr>
          </w:p>
        </w:tc>
      </w:tr>
    </w:tbl>
    <w:p w14:paraId="24CBF6D1" w14:textId="6FA3C558" w:rsidR="002E4A6C" w:rsidRDefault="002E4A6C" w:rsidP="002E4A6C">
      <w:pPr>
        <w:rPr>
          <w:b/>
          <w:bCs/>
          <w:sz w:val="32"/>
          <w:szCs w:val="32"/>
        </w:rPr>
      </w:pPr>
    </w:p>
    <w:p w14:paraId="78D6B807" w14:textId="605ED682" w:rsidR="002E4A6C" w:rsidRDefault="002E4A6C" w:rsidP="002E4A6C">
      <w:pPr>
        <w:rPr>
          <w:b/>
          <w:bCs/>
          <w:sz w:val="32"/>
          <w:szCs w:val="32"/>
        </w:rPr>
      </w:pPr>
    </w:p>
    <w:p w14:paraId="31581DB5" w14:textId="1C78727C" w:rsidR="002E4A6C" w:rsidRDefault="002E4A6C" w:rsidP="002E4A6C">
      <w:pPr>
        <w:rPr>
          <w:b/>
          <w:bCs/>
          <w:sz w:val="32"/>
          <w:szCs w:val="32"/>
        </w:rPr>
      </w:pPr>
    </w:p>
    <w:p w14:paraId="53CCCEB2" w14:textId="73225FB9" w:rsidR="002E4A6C" w:rsidRDefault="002E4A6C" w:rsidP="002E4A6C">
      <w:pPr>
        <w:rPr>
          <w:b/>
          <w:bCs/>
          <w:sz w:val="32"/>
          <w:szCs w:val="32"/>
        </w:rPr>
      </w:pPr>
    </w:p>
    <w:p w14:paraId="08BF2CFA" w14:textId="292D3489" w:rsidR="002E4A6C" w:rsidRDefault="002E4A6C" w:rsidP="002E4A6C">
      <w:pPr>
        <w:rPr>
          <w:b/>
          <w:bCs/>
          <w:sz w:val="32"/>
          <w:szCs w:val="32"/>
        </w:rPr>
      </w:pPr>
    </w:p>
    <w:p w14:paraId="46452AB6" w14:textId="668451C5" w:rsidR="002E4A6C" w:rsidRDefault="002E4A6C" w:rsidP="002E4A6C">
      <w:pPr>
        <w:rPr>
          <w:b/>
          <w:bCs/>
          <w:sz w:val="32"/>
          <w:szCs w:val="32"/>
        </w:rPr>
      </w:pPr>
    </w:p>
    <w:p w14:paraId="7D41E19B" w14:textId="6378FEDA" w:rsidR="002E4A6C" w:rsidRDefault="002E4A6C" w:rsidP="002E4A6C">
      <w:pPr>
        <w:rPr>
          <w:b/>
          <w:bCs/>
          <w:sz w:val="32"/>
          <w:szCs w:val="32"/>
        </w:rPr>
      </w:pPr>
    </w:p>
    <w:p w14:paraId="33D5E1AA" w14:textId="2F3F02E3" w:rsidR="002E4A6C" w:rsidRDefault="002E4A6C" w:rsidP="002E4A6C">
      <w:pPr>
        <w:rPr>
          <w:b/>
          <w:bCs/>
          <w:sz w:val="32"/>
          <w:szCs w:val="32"/>
        </w:rPr>
      </w:pPr>
    </w:p>
    <w:p w14:paraId="1F5E86EC" w14:textId="086AD804" w:rsidR="002E4A6C" w:rsidRDefault="002E4A6C" w:rsidP="002E4A6C">
      <w:pPr>
        <w:rPr>
          <w:b/>
          <w:bCs/>
          <w:sz w:val="32"/>
          <w:szCs w:val="32"/>
        </w:rPr>
      </w:pPr>
    </w:p>
    <w:p w14:paraId="05EDC17C" w14:textId="0D247616" w:rsidR="002E4A6C" w:rsidRDefault="002E4A6C" w:rsidP="002E4A6C">
      <w:pPr>
        <w:rPr>
          <w:b/>
          <w:bCs/>
          <w:sz w:val="32"/>
          <w:szCs w:val="32"/>
        </w:rPr>
      </w:pPr>
    </w:p>
    <w:p w14:paraId="4AD2DAC5" w14:textId="161F9AED" w:rsidR="002E4A6C" w:rsidRDefault="002E4A6C" w:rsidP="002E4A6C">
      <w:pPr>
        <w:rPr>
          <w:b/>
          <w:bCs/>
          <w:sz w:val="32"/>
          <w:szCs w:val="32"/>
        </w:rPr>
      </w:pPr>
    </w:p>
    <w:p w14:paraId="55872407" w14:textId="3C7E07A5" w:rsidR="002E4A6C" w:rsidRDefault="002E4A6C" w:rsidP="002E4A6C">
      <w:pPr>
        <w:rPr>
          <w:b/>
          <w:bCs/>
          <w:sz w:val="32"/>
          <w:szCs w:val="32"/>
        </w:rPr>
      </w:pPr>
    </w:p>
    <w:p w14:paraId="49F81C62" w14:textId="4E65B477" w:rsidR="002E4A6C" w:rsidRDefault="002E4A6C" w:rsidP="002E4A6C">
      <w:pPr>
        <w:rPr>
          <w:b/>
          <w:bCs/>
          <w:sz w:val="32"/>
          <w:szCs w:val="32"/>
        </w:rPr>
      </w:pPr>
    </w:p>
    <w:p w14:paraId="2EC92368" w14:textId="75600F04" w:rsidR="002E4A6C" w:rsidRDefault="002E4A6C" w:rsidP="002E4A6C">
      <w:pPr>
        <w:rPr>
          <w:b/>
          <w:bCs/>
          <w:sz w:val="32"/>
          <w:szCs w:val="32"/>
        </w:rPr>
      </w:pPr>
    </w:p>
    <w:tbl>
      <w:tblPr>
        <w:tblStyle w:val="Grigliatabella"/>
        <w:tblW w:w="10343" w:type="dxa"/>
        <w:tblLook w:val="04A0" w:firstRow="1" w:lastRow="0" w:firstColumn="1" w:lastColumn="0" w:noHBand="0" w:noVBand="1"/>
      </w:tblPr>
      <w:tblGrid>
        <w:gridCol w:w="4815"/>
        <w:gridCol w:w="5528"/>
      </w:tblGrid>
      <w:tr w:rsidR="002E4A6C" w14:paraId="01B572A4" w14:textId="77777777" w:rsidTr="000E5FCC">
        <w:trPr>
          <w:trHeight w:val="408"/>
        </w:trPr>
        <w:tc>
          <w:tcPr>
            <w:tcW w:w="10343" w:type="dxa"/>
            <w:gridSpan w:val="2"/>
            <w:vAlign w:val="center"/>
          </w:tcPr>
          <w:p w14:paraId="525428FE" w14:textId="77777777" w:rsidR="002E4A6C" w:rsidRDefault="002E4A6C" w:rsidP="000E5FCC">
            <w:pPr>
              <w:ind w:right="49"/>
              <w:jc w:val="center"/>
            </w:pPr>
            <w:r>
              <w:t xml:space="preserve">CONTENUTI MINIMI 4°A </w:t>
            </w:r>
          </w:p>
        </w:tc>
      </w:tr>
      <w:tr w:rsidR="002E4A6C" w14:paraId="20DC6697" w14:textId="77777777" w:rsidTr="000E5FCC">
        <w:trPr>
          <w:trHeight w:val="408"/>
        </w:trPr>
        <w:tc>
          <w:tcPr>
            <w:tcW w:w="4815" w:type="dxa"/>
            <w:vAlign w:val="center"/>
          </w:tcPr>
          <w:p w14:paraId="28FBB34E" w14:textId="77777777" w:rsidR="002E4A6C" w:rsidRDefault="002E4A6C" w:rsidP="000E5FCC">
            <w:pPr>
              <w:ind w:right="49"/>
              <w:jc w:val="center"/>
            </w:pPr>
            <w:r>
              <w:t>MATEMATICA</w:t>
            </w:r>
          </w:p>
        </w:tc>
        <w:tc>
          <w:tcPr>
            <w:tcW w:w="5528" w:type="dxa"/>
            <w:vAlign w:val="center"/>
          </w:tcPr>
          <w:p w14:paraId="5B1A73E1" w14:textId="77777777" w:rsidR="002E4A6C" w:rsidRDefault="002E4A6C" w:rsidP="000E5FCC">
            <w:pPr>
              <w:ind w:right="49"/>
              <w:jc w:val="center"/>
            </w:pPr>
            <w:r>
              <w:t>FISICA</w:t>
            </w:r>
          </w:p>
        </w:tc>
      </w:tr>
      <w:tr w:rsidR="002E4A6C" w14:paraId="08F676F4" w14:textId="77777777" w:rsidTr="000E5FCC">
        <w:tc>
          <w:tcPr>
            <w:tcW w:w="4815" w:type="dxa"/>
            <w:vAlign w:val="center"/>
          </w:tcPr>
          <w:p w14:paraId="42587F41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Le funzioni goniometriche</w:t>
            </w: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816B6A1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spacing w:val="-2"/>
                <w:sz w:val="20"/>
                <w:szCs w:val="20"/>
              </w:rPr>
              <w:t xml:space="preserve">Conoscere </w:t>
            </w:r>
            <w:r w:rsidRPr="0017196A">
              <w:rPr>
                <w:spacing w:val="-10"/>
                <w:sz w:val="20"/>
                <w:szCs w:val="20"/>
              </w:rPr>
              <w:t xml:space="preserve">e </w:t>
            </w:r>
            <w:r w:rsidRPr="0017196A">
              <w:rPr>
                <w:spacing w:val="-2"/>
                <w:sz w:val="20"/>
                <w:szCs w:val="20"/>
              </w:rPr>
              <w:t xml:space="preserve">rappresentare </w:t>
            </w:r>
            <w:r w:rsidRPr="0017196A">
              <w:rPr>
                <w:sz w:val="20"/>
                <w:szCs w:val="20"/>
              </w:rPr>
              <w:t>graficamente le funzioni goniometriche. Angoli</w:t>
            </w:r>
            <w:r w:rsidRPr="0017196A">
              <w:rPr>
                <w:spacing w:val="13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e</w:t>
            </w:r>
            <w:r w:rsidRPr="0017196A">
              <w:rPr>
                <w:spacing w:val="15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unità</w:t>
            </w:r>
            <w:r w:rsidRPr="0017196A">
              <w:rPr>
                <w:spacing w:val="16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di</w:t>
            </w:r>
            <w:r w:rsidRPr="0017196A">
              <w:rPr>
                <w:spacing w:val="13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 xml:space="preserve">misura. </w:t>
            </w:r>
            <w:r w:rsidRPr="0017196A">
              <w:rPr>
                <w:sz w:val="20"/>
                <w:szCs w:val="20"/>
              </w:rPr>
              <w:t>La</w:t>
            </w:r>
            <w:r w:rsidRPr="0017196A">
              <w:rPr>
                <w:spacing w:val="30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circonferenza</w:t>
            </w:r>
            <w:r w:rsidRPr="0017196A">
              <w:rPr>
                <w:spacing w:val="30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 xml:space="preserve">goniometrica. </w:t>
            </w:r>
            <w:r w:rsidRPr="0017196A">
              <w:rPr>
                <w:sz w:val="20"/>
                <w:szCs w:val="20"/>
              </w:rPr>
              <w:t>Le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funzioni</w:t>
            </w:r>
            <w:r w:rsidRPr="0017196A">
              <w:rPr>
                <w:spacing w:val="18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seno,</w:t>
            </w:r>
            <w:r w:rsidRPr="0017196A">
              <w:rPr>
                <w:spacing w:val="19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coseno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e</w:t>
            </w:r>
            <w:r w:rsidRPr="0017196A">
              <w:rPr>
                <w:spacing w:val="21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 xml:space="preserve">tangente. </w:t>
            </w:r>
            <w:r w:rsidRPr="0017196A">
              <w:rPr>
                <w:spacing w:val="-6"/>
                <w:sz w:val="20"/>
                <w:szCs w:val="20"/>
              </w:rPr>
              <w:t xml:space="preserve">Le </w:t>
            </w:r>
            <w:r w:rsidRPr="0017196A">
              <w:rPr>
                <w:spacing w:val="-2"/>
                <w:sz w:val="20"/>
                <w:szCs w:val="20"/>
              </w:rPr>
              <w:t xml:space="preserve">funzioni secante, cosecante </w:t>
            </w:r>
            <w:r w:rsidRPr="0017196A">
              <w:rPr>
                <w:spacing w:val="-10"/>
                <w:sz w:val="20"/>
                <w:szCs w:val="20"/>
              </w:rPr>
              <w:t xml:space="preserve">e </w:t>
            </w:r>
            <w:r w:rsidRPr="0017196A">
              <w:rPr>
                <w:spacing w:val="-2"/>
                <w:sz w:val="20"/>
                <w:szCs w:val="20"/>
              </w:rPr>
              <w:t>cotangente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Le</w:t>
            </w:r>
            <w:r w:rsidRPr="0017196A">
              <w:rPr>
                <w:spacing w:val="31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funzioni</w:t>
            </w:r>
            <w:r w:rsidRPr="0017196A">
              <w:rPr>
                <w:spacing w:val="28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goniometriche</w:t>
            </w:r>
            <w:r w:rsidRPr="0017196A">
              <w:rPr>
                <w:spacing w:val="31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inverse.</w:t>
            </w:r>
          </w:p>
          <w:p w14:paraId="7A692C68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Le formule goniometriche</w:t>
            </w: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FD97D88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Utilizzare opportunamente le formule goniometriche Archi</w:t>
            </w:r>
            <w:r w:rsidRPr="0017196A">
              <w:rPr>
                <w:spacing w:val="19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associati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Formule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di</w:t>
            </w:r>
            <w:r w:rsidRPr="0017196A">
              <w:rPr>
                <w:spacing w:val="19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addizione</w:t>
            </w:r>
            <w:r w:rsidRPr="0017196A">
              <w:rPr>
                <w:spacing w:val="21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e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sottrazione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Formule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di</w:t>
            </w:r>
            <w:r w:rsidRPr="0017196A">
              <w:rPr>
                <w:spacing w:val="18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duplicazione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Formule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di</w:t>
            </w:r>
            <w:r w:rsidRPr="0017196A">
              <w:rPr>
                <w:spacing w:val="18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bisezione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Formule</w:t>
            </w:r>
            <w:r w:rsidRPr="0017196A">
              <w:rPr>
                <w:spacing w:val="30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parametriche</w:t>
            </w:r>
          </w:p>
          <w:p w14:paraId="45B185AD" w14:textId="77777777" w:rsidR="002E4A6C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Equazioni e disequazioni goniometriche</w:t>
            </w:r>
          </w:p>
          <w:p w14:paraId="46620B53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Sapere</w:t>
            </w:r>
            <w:r w:rsidRPr="0017196A">
              <w:rPr>
                <w:spacing w:val="-12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risolvere</w:t>
            </w:r>
            <w:r w:rsidRPr="0017196A">
              <w:rPr>
                <w:spacing w:val="35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equazioni e disequazioni goni</w:t>
            </w:r>
            <w:r w:rsidRPr="0017196A">
              <w:rPr>
                <w:spacing w:val="-2"/>
                <w:sz w:val="20"/>
                <w:szCs w:val="20"/>
              </w:rPr>
              <w:t>ometriche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Equazioni</w:t>
            </w:r>
            <w:r w:rsidRPr="0017196A">
              <w:rPr>
                <w:spacing w:val="41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goniometriche</w:t>
            </w:r>
            <w:r w:rsidRPr="0017196A">
              <w:rPr>
                <w:spacing w:val="44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elementari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Equazioni</w:t>
            </w:r>
            <w:r w:rsidRPr="0017196A">
              <w:rPr>
                <w:spacing w:val="17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lineari</w:t>
            </w:r>
            <w:r w:rsidRPr="0017196A">
              <w:rPr>
                <w:spacing w:val="17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in</w:t>
            </w:r>
            <w:r w:rsidRPr="0017196A">
              <w:rPr>
                <w:spacing w:val="19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seno</w:t>
            </w:r>
            <w:r w:rsidRPr="0017196A">
              <w:rPr>
                <w:spacing w:val="19"/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e</w:t>
            </w:r>
            <w:r w:rsidRPr="0017196A">
              <w:rPr>
                <w:spacing w:val="20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coseno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Equazioni</w:t>
            </w:r>
            <w:r w:rsidRPr="0017196A">
              <w:rPr>
                <w:spacing w:val="35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omogenee</w:t>
            </w:r>
            <w:r>
              <w:rPr>
                <w:spacing w:val="-2"/>
                <w:sz w:val="20"/>
                <w:szCs w:val="20"/>
              </w:rPr>
              <w:t xml:space="preserve">. </w:t>
            </w:r>
            <w:r w:rsidRPr="0017196A">
              <w:rPr>
                <w:sz w:val="20"/>
                <w:szCs w:val="20"/>
              </w:rPr>
              <w:t>Disequazioni</w:t>
            </w:r>
            <w:r w:rsidRPr="0017196A">
              <w:rPr>
                <w:spacing w:val="45"/>
                <w:sz w:val="20"/>
                <w:szCs w:val="20"/>
              </w:rPr>
              <w:t xml:space="preserve"> </w:t>
            </w:r>
            <w:r w:rsidRPr="0017196A">
              <w:rPr>
                <w:spacing w:val="-2"/>
                <w:sz w:val="20"/>
                <w:szCs w:val="20"/>
              </w:rPr>
              <w:t>goniometriche</w:t>
            </w:r>
          </w:p>
          <w:p w14:paraId="3A5941F3" w14:textId="77777777" w:rsidR="002E4A6C" w:rsidRPr="0017196A" w:rsidRDefault="002E4A6C" w:rsidP="000E5FCC">
            <w:pPr>
              <w:spacing w:after="160" w:line="259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0D43D61B" w14:textId="77777777" w:rsidR="002E4A6C" w:rsidRPr="0017196A" w:rsidRDefault="002E4A6C" w:rsidP="000E5FCC">
            <w:pPr>
              <w:pStyle w:val="Nessunaspaziatura"/>
              <w:rPr>
                <w:b/>
                <w:bCs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 xml:space="preserve">Le onde e il suono </w:t>
            </w:r>
          </w:p>
          <w:p w14:paraId="7E798094" w14:textId="77777777" w:rsidR="002E4A6C" w:rsidRPr="0017196A" w:rsidRDefault="002E4A6C" w:rsidP="000E5FCC">
            <w:pPr>
              <w:spacing w:before="8" w:after="8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Conoscere le grandezze caratteristiche delle   onde e la loro formalizzazione matematica;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Conoscere i fenomeni relativi alla propagazione delle onde con particolare attenzione alla sovrapposizione, interferenza e diffrazione.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Saper interpretare i fenomeni legati al suono: eco, effetto Doppler;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Conoscere come si propagano le onde e le proprietà caratteristiche delle onde periodiche: periodo, lunghezza d'onda e velocità di propagazione</w:t>
            </w:r>
          </w:p>
          <w:p w14:paraId="1646A581" w14:textId="77777777" w:rsidR="002E4A6C" w:rsidRPr="0017196A" w:rsidRDefault="002E4A6C" w:rsidP="000E5FCC">
            <w:pPr>
              <w:pStyle w:val="Default"/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</w:pPr>
            <w:r w:rsidRPr="0017196A">
              <w:rPr>
                <w:b/>
                <w:bCs/>
                <w:sz w:val="20"/>
                <w:szCs w:val="20"/>
              </w:rPr>
              <w:t>La luce</w:t>
            </w:r>
            <w:r w:rsidRPr="0017196A">
              <w:rPr>
                <w:rFonts w:asciiTheme="minorHAnsi" w:hAnsiTheme="minorHAnsi" w:cstheme="minorBidi"/>
                <w:b/>
                <w:bCs/>
                <w:color w:val="auto"/>
                <w:kern w:val="2"/>
                <w:sz w:val="20"/>
                <w:szCs w:val="20"/>
              </w:rPr>
              <w:t xml:space="preserve"> </w:t>
            </w:r>
          </w:p>
          <w:p w14:paraId="2F480388" w14:textId="77777777" w:rsidR="002E4A6C" w:rsidRPr="0017196A" w:rsidRDefault="002E4A6C" w:rsidP="000E5FCC">
            <w:pPr>
              <w:spacing w:before="8" w:after="8"/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Conoscere la natura ondulatoria della luce;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Comprendere il concetto di interazione a distanza legame con campi elettrici e magnetici.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sz w:val="20"/>
                <w:szCs w:val="20"/>
              </w:rPr>
              <w:t>Saper descrivere in termini di energia e di potenziale elettrico, fenomeni elettrici e magnetici.</w:t>
            </w:r>
            <w:r>
              <w:rPr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Saper applicare la legge di Gauss ed il teorema della circuitazione del campo elettrico e magnetico in elettrostatica.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Risolvere semplici problemi sull’effetto Doppler.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Conoscere come si propaga la luce ed il valore della velocità della luce.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Conoscere la relazione tra colore e la dispersione della luce</w:t>
            </w:r>
            <w:r>
              <w:rPr>
                <w:rFonts w:cstheme="minorHAnsi"/>
                <w:sz w:val="20"/>
                <w:szCs w:val="20"/>
              </w:rPr>
              <w:t xml:space="preserve">. </w:t>
            </w:r>
            <w:r w:rsidRPr="0017196A">
              <w:rPr>
                <w:rFonts w:asciiTheme="minorHAnsi" w:hAnsiTheme="minorHAnsi" w:cstheme="minorHAnsi"/>
                <w:sz w:val="20"/>
                <w:szCs w:val="20"/>
              </w:rPr>
              <w:t>Conoscere i modelli della luce</w:t>
            </w:r>
          </w:p>
          <w:p w14:paraId="78BC3EB0" w14:textId="77777777" w:rsidR="002E4A6C" w:rsidRPr="0017196A" w:rsidRDefault="002E4A6C" w:rsidP="000E5FCC">
            <w:pPr>
              <w:rPr>
                <w:sz w:val="20"/>
                <w:szCs w:val="20"/>
              </w:rPr>
            </w:pPr>
            <w:r w:rsidRPr="0017196A">
              <w:rPr>
                <w:sz w:val="20"/>
                <w:szCs w:val="20"/>
              </w:rPr>
              <w:t>Saper interpretare il fenomeno della diffrazione e l'interferenza</w:t>
            </w:r>
          </w:p>
          <w:p w14:paraId="68BDCE4F" w14:textId="77777777" w:rsidR="002E4A6C" w:rsidRPr="0017196A" w:rsidRDefault="002E4A6C" w:rsidP="000E5FCC">
            <w:pPr>
              <w:pStyle w:val="Nessunaspaziatura"/>
              <w:jc w:val="both"/>
              <w:rPr>
                <w:sz w:val="20"/>
                <w:szCs w:val="20"/>
              </w:rPr>
            </w:pPr>
          </w:p>
          <w:p w14:paraId="54A0ADF3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</w:p>
          <w:p w14:paraId="333E29C8" w14:textId="77777777" w:rsidR="002E4A6C" w:rsidRPr="0017196A" w:rsidRDefault="002E4A6C" w:rsidP="000E5FCC">
            <w:pPr>
              <w:pStyle w:val="Nessunaspaziatura"/>
              <w:rPr>
                <w:sz w:val="20"/>
                <w:szCs w:val="20"/>
              </w:rPr>
            </w:pPr>
          </w:p>
          <w:p w14:paraId="72D5A3B6" w14:textId="77777777" w:rsidR="002E4A6C" w:rsidRDefault="002E4A6C" w:rsidP="000E5FCC">
            <w:pPr>
              <w:pStyle w:val="Nessunaspaziatura"/>
            </w:pPr>
          </w:p>
        </w:tc>
      </w:tr>
    </w:tbl>
    <w:p w14:paraId="012CFC2D" w14:textId="77777777" w:rsidR="002E4A6C" w:rsidRPr="002E4A6C" w:rsidRDefault="002E4A6C" w:rsidP="002E4A6C">
      <w:pPr>
        <w:rPr>
          <w:b/>
          <w:bCs/>
          <w:sz w:val="32"/>
          <w:szCs w:val="32"/>
        </w:rPr>
      </w:pPr>
    </w:p>
    <w:sectPr w:rsidR="002E4A6C" w:rsidRPr="002E4A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6C"/>
    <w:rsid w:val="002E4A6C"/>
    <w:rsid w:val="007E4045"/>
    <w:rsid w:val="00B07472"/>
    <w:rsid w:val="00CC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09107D"/>
  <w15:chartTrackingRefBased/>
  <w15:docId w15:val="{D031FD5C-00DB-BE46-B9EE-9A081AC2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E4A6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  <w:style w:type="table" w:styleId="Grigliatabella">
    <w:name w:val="Table Grid"/>
    <w:basedOn w:val="Tabellanormale"/>
    <w:uiPriority w:val="59"/>
    <w:rsid w:val="002E4A6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2E4A6C"/>
    <w:rPr>
      <w:rFonts w:eastAsiaTheme="minorHAns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insogna</dc:creator>
  <cp:keywords/>
  <dc:description/>
  <cp:lastModifiedBy>francesco insogna</cp:lastModifiedBy>
  <cp:revision>2</cp:revision>
  <dcterms:created xsi:type="dcterms:W3CDTF">2025-07-02T07:34:00Z</dcterms:created>
  <dcterms:modified xsi:type="dcterms:W3CDTF">2025-07-02T07:37:00Z</dcterms:modified>
</cp:coreProperties>
</file>