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4C959F" w14:textId="77777777" w:rsidR="00FD40C8" w:rsidRDefault="00FD40C8" w:rsidP="00B86C9E">
      <w:pPr>
        <w:ind w:left="1276" w:right="-720"/>
        <w:jc w:val="center"/>
        <w:rPr>
          <w:sz w:val="16"/>
          <w:szCs w:val="16"/>
        </w:rPr>
      </w:pPr>
    </w:p>
    <w:p w14:paraId="0814B953" w14:textId="77777777" w:rsidR="00FD40C8" w:rsidRDefault="00FD40C8" w:rsidP="00B86C9E">
      <w:pPr>
        <w:ind w:left="1276" w:right="-720"/>
        <w:jc w:val="center"/>
        <w:rPr>
          <w:sz w:val="16"/>
          <w:szCs w:val="16"/>
        </w:rPr>
      </w:pPr>
    </w:p>
    <w:p w14:paraId="1E166059" w14:textId="77777777" w:rsidR="00B86C9E" w:rsidRPr="00710FF4" w:rsidRDefault="00B86C9E" w:rsidP="00B86C9E">
      <w:pPr>
        <w:ind w:left="1276" w:right="-720"/>
        <w:jc w:val="center"/>
        <w:rPr>
          <w:i/>
          <w:iCs/>
          <w:spacing w:val="10"/>
          <w:sz w:val="16"/>
          <w:szCs w:val="16"/>
        </w:rPr>
      </w:pPr>
      <w:r w:rsidRPr="000F4EDE">
        <w:rPr>
          <w:noProof/>
          <w:color w:val="92D050"/>
        </w:rPr>
        <w:drawing>
          <wp:anchor distT="0" distB="0" distL="114300" distR="114300" simplePos="0" relativeHeight="251659264" behindDoc="1" locked="0" layoutInCell="1" allowOverlap="1" wp14:anchorId="5F3FB0F1" wp14:editId="2973FA93">
            <wp:simplePos x="0" y="0"/>
            <wp:positionH relativeFrom="margin">
              <wp:posOffset>2041462</wp:posOffset>
            </wp:positionH>
            <wp:positionV relativeFrom="margin">
              <wp:posOffset>-903605</wp:posOffset>
            </wp:positionV>
            <wp:extent cx="1457960" cy="717550"/>
            <wp:effectExtent l="0" t="0" r="2540" b="0"/>
            <wp:wrapSquare wrapText="bothSides"/>
            <wp:docPr id="4" name="Immagin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2"/>
                    <pic:cNvPicPr>
                      <a:picLocks/>
                    </pic:cNvPicPr>
                  </pic:nvPicPr>
                  <pic:blipFill>
                    <a:blip r:embed="rId8" cstate="print">
                      <a:duotone>
                        <a:prstClr val="black"/>
                        <a:schemeClr val="accent5">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1457960" cy="7175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0" locked="0" layoutInCell="1" allowOverlap="1" wp14:anchorId="616097E4" wp14:editId="7B84B086">
            <wp:simplePos x="0" y="0"/>
            <wp:positionH relativeFrom="margin">
              <wp:posOffset>-348379</wp:posOffset>
            </wp:positionH>
            <wp:positionV relativeFrom="paragraph">
              <wp:posOffset>-185148</wp:posOffset>
            </wp:positionV>
            <wp:extent cx="1465459" cy="1496695"/>
            <wp:effectExtent l="0" t="0" r="0" b="0"/>
            <wp:wrapNone/>
            <wp:docPr id="2" name="Immagin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3"/>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71538" cy="1502904"/>
                    </a:xfrm>
                    <a:prstGeom prst="rect">
                      <a:avLst/>
                    </a:prstGeom>
                    <a:noFill/>
                    <a:ln>
                      <a:noFill/>
                    </a:ln>
                  </pic:spPr>
                </pic:pic>
              </a:graphicData>
            </a:graphic>
            <wp14:sizeRelH relativeFrom="page">
              <wp14:pctWidth>0</wp14:pctWidth>
            </wp14:sizeRelH>
            <wp14:sizeRelV relativeFrom="page">
              <wp14:pctHeight>0</wp14:pctHeight>
            </wp14:sizeRelV>
          </wp:anchor>
        </w:drawing>
      </w:r>
      <w:r w:rsidRPr="00710FF4">
        <w:rPr>
          <w:sz w:val="16"/>
          <w:szCs w:val="16"/>
        </w:rPr>
        <w:t>MINISTERO DELL’ISTRUZIONE</w:t>
      </w:r>
      <w:r w:rsidRPr="000360F5">
        <w:rPr>
          <w:noProof/>
        </w:rPr>
        <w:t xml:space="preserve"> </w:t>
      </w:r>
      <w:r>
        <w:rPr>
          <w:noProof/>
        </w:rPr>
        <w:t xml:space="preserve">- </w:t>
      </w:r>
      <w:r w:rsidRPr="00710FF4">
        <w:rPr>
          <w:spacing w:val="10"/>
          <w:sz w:val="16"/>
          <w:szCs w:val="16"/>
        </w:rPr>
        <w:t>UFFICIO SCOLASTICO REGIONALE PER IL LAZIO</w:t>
      </w:r>
    </w:p>
    <w:p w14:paraId="5B7AFCD7" w14:textId="77777777" w:rsidR="00B86C9E" w:rsidRPr="00E8056C" w:rsidRDefault="00B86C9E" w:rsidP="00B86C9E">
      <w:pPr>
        <w:keepNext/>
        <w:ind w:left="1276" w:right="-720"/>
        <w:jc w:val="center"/>
        <w:outlineLvl w:val="1"/>
        <w:rPr>
          <w:b/>
          <w:bCs/>
          <w:i/>
          <w:iCs/>
          <w:color w:val="002060"/>
          <w:spacing w:val="10"/>
          <w:sz w:val="32"/>
          <w:szCs w:val="32"/>
        </w:rPr>
      </w:pPr>
      <w:r w:rsidRPr="00E8056C">
        <w:rPr>
          <w:b/>
          <w:bCs/>
          <w:color w:val="002060"/>
          <w:w w:val="120"/>
          <w:sz w:val="32"/>
          <w:szCs w:val="32"/>
        </w:rPr>
        <w:t>Istituto di Istruzione Superiore</w:t>
      </w:r>
      <w:r w:rsidRPr="00E8056C">
        <w:rPr>
          <w:b/>
          <w:bCs/>
          <w:i/>
          <w:iCs/>
          <w:color w:val="002060"/>
          <w:w w:val="120"/>
          <w:sz w:val="32"/>
          <w:szCs w:val="32"/>
        </w:rPr>
        <w:t xml:space="preserve"> “Paolo Savi</w:t>
      </w:r>
      <w:r w:rsidRPr="00E8056C">
        <w:rPr>
          <w:b/>
          <w:bCs/>
          <w:i/>
          <w:iCs/>
          <w:color w:val="002060"/>
          <w:spacing w:val="10"/>
          <w:sz w:val="32"/>
          <w:szCs w:val="32"/>
        </w:rPr>
        <w:t>”</w:t>
      </w:r>
    </w:p>
    <w:p w14:paraId="18429B06" w14:textId="77777777" w:rsidR="00B86C9E" w:rsidRPr="000360F5" w:rsidRDefault="00B86C9E" w:rsidP="00B86C9E">
      <w:pPr>
        <w:keepNext/>
        <w:ind w:left="1276" w:right="-720"/>
        <w:jc w:val="center"/>
        <w:outlineLvl w:val="1"/>
      </w:pPr>
      <w:r w:rsidRPr="000360F5">
        <w:t>Istituto Tecnico Economico</w:t>
      </w:r>
      <w:r>
        <w:t xml:space="preserve"> -</w:t>
      </w:r>
      <w:r w:rsidRPr="000360F5">
        <w:t xml:space="preserve"> Liceo Scientifico</w:t>
      </w:r>
      <w:r>
        <w:t xml:space="preserve"> -</w:t>
      </w:r>
      <w:r w:rsidRPr="000360F5">
        <w:t xml:space="preserve"> Istituto Professionale Odontotecnico</w:t>
      </w:r>
    </w:p>
    <w:p w14:paraId="4E4203A1" w14:textId="77777777" w:rsidR="00B86C9E" w:rsidRPr="000360F5" w:rsidRDefault="00B86C9E" w:rsidP="00B86C9E">
      <w:pPr>
        <w:keepNext/>
        <w:ind w:left="1276" w:right="-720"/>
        <w:jc w:val="center"/>
        <w:outlineLvl w:val="1"/>
        <w:rPr>
          <w:spacing w:val="10"/>
        </w:rPr>
      </w:pPr>
      <w:r>
        <w:rPr>
          <w:spacing w:val="10"/>
        </w:rPr>
        <w:t>Istruzione degli Adulti - Sede Carceraria</w:t>
      </w:r>
    </w:p>
    <w:p w14:paraId="55921825" w14:textId="77777777" w:rsidR="00B86C9E" w:rsidRDefault="00B86C9E" w:rsidP="00B86C9E">
      <w:pPr>
        <w:keepNext/>
        <w:ind w:left="1276" w:right="-720"/>
        <w:jc w:val="center"/>
        <w:outlineLvl w:val="0"/>
        <w:rPr>
          <w:spacing w:val="10"/>
        </w:rPr>
      </w:pPr>
      <w:r w:rsidRPr="009479C8">
        <w:rPr>
          <w:spacing w:val="10"/>
        </w:rPr>
        <w:t>Sede uffici di dirigenza e segreteria:</w:t>
      </w:r>
      <w:r>
        <w:rPr>
          <w:spacing w:val="10"/>
        </w:rPr>
        <w:t xml:space="preserve"> </w:t>
      </w:r>
      <w:r w:rsidRPr="009479C8">
        <w:rPr>
          <w:spacing w:val="10"/>
        </w:rPr>
        <w:t>V</w:t>
      </w:r>
      <w:r>
        <w:rPr>
          <w:spacing w:val="10"/>
        </w:rPr>
        <w:t>.</w:t>
      </w:r>
      <w:r w:rsidRPr="009479C8">
        <w:rPr>
          <w:spacing w:val="10"/>
        </w:rPr>
        <w:t xml:space="preserve">le R. Capocci, 36 </w:t>
      </w:r>
      <w:r>
        <w:rPr>
          <w:spacing w:val="10"/>
        </w:rPr>
        <w:t>-</w:t>
      </w:r>
      <w:r w:rsidRPr="009479C8">
        <w:rPr>
          <w:spacing w:val="10"/>
        </w:rPr>
        <w:t xml:space="preserve"> 01100 Viterbo</w:t>
      </w:r>
    </w:p>
    <w:p w14:paraId="60B5296B" w14:textId="77777777" w:rsidR="00B86C9E" w:rsidRDefault="00B86C9E" w:rsidP="00B86C9E">
      <w:pPr>
        <w:keepNext/>
        <w:ind w:left="1276" w:right="-720"/>
        <w:jc w:val="center"/>
        <w:outlineLvl w:val="0"/>
        <w:rPr>
          <w:spacing w:val="10"/>
        </w:rPr>
      </w:pPr>
      <w:r>
        <w:rPr>
          <w:spacing w:val="10"/>
        </w:rPr>
        <w:t>Sede di Tuscania: P.zza G. Mazzini, 7 – 01017 Tuscania</w:t>
      </w:r>
    </w:p>
    <w:p w14:paraId="2102CFE1" w14:textId="77777777" w:rsidR="00B86C9E" w:rsidRDefault="00B86C9E">
      <w:pPr>
        <w:spacing w:after="400"/>
        <w:jc w:val="center"/>
      </w:pPr>
    </w:p>
    <w:p w14:paraId="03EDB4B2" w14:textId="77777777" w:rsidR="00B86C9E" w:rsidRDefault="00B86C9E">
      <w:pPr>
        <w:spacing w:after="400"/>
        <w:jc w:val="center"/>
      </w:pPr>
    </w:p>
    <w:p w14:paraId="5139CEDB" w14:textId="77777777" w:rsidR="00D745B0" w:rsidRDefault="00D745B0">
      <w:pPr>
        <w:spacing w:after="400"/>
        <w:jc w:val="center"/>
      </w:pPr>
    </w:p>
    <w:p w14:paraId="31C17842" w14:textId="77777777" w:rsidR="00D745B0" w:rsidRDefault="00D745B0">
      <w:pPr>
        <w:pBdr>
          <w:bottom w:val="single" w:sz="8" w:space="1" w:color="7EB8D4"/>
        </w:pBdr>
        <w:spacing w:after="600"/>
      </w:pPr>
    </w:p>
    <w:p w14:paraId="662F4781" w14:textId="77777777" w:rsidR="00D745B0" w:rsidRDefault="000A08FB">
      <w:pPr>
        <w:spacing w:after="120"/>
        <w:jc w:val="center"/>
      </w:pPr>
      <w:r>
        <w:rPr>
          <w:color w:val="555555"/>
          <w:sz w:val="24"/>
          <w:szCs w:val="24"/>
        </w:rPr>
        <w:t>Anno Scolastico 2025 – 2026</w:t>
      </w:r>
    </w:p>
    <w:p w14:paraId="3ED6FD4D" w14:textId="77777777" w:rsidR="00D745B0" w:rsidRDefault="000A08FB">
      <w:pPr>
        <w:spacing w:after="200"/>
        <w:jc w:val="center"/>
      </w:pPr>
      <w:r>
        <w:rPr>
          <w:b/>
          <w:bCs/>
          <w:color w:val="4A90C4"/>
          <w:sz w:val="52"/>
          <w:szCs w:val="52"/>
        </w:rPr>
        <w:t>DOCUMENTO DEL 15 MAGGIO</w:t>
      </w:r>
    </w:p>
    <w:p w14:paraId="58C039DB" w14:textId="77777777" w:rsidR="00D745B0" w:rsidRDefault="00D745B0">
      <w:pPr>
        <w:pBdr>
          <w:bottom w:val="single" w:sz="4" w:space="1" w:color="7EB8D4"/>
        </w:pBdr>
        <w:spacing w:after="600"/>
        <w:jc w:val="center"/>
      </w:pPr>
    </w:p>
    <w:tbl>
      <w:tblPr>
        <w:tblW w:w="52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FD9" w:themeFill="accent6" w:themeFillTint="33"/>
        <w:tblCellMar>
          <w:left w:w="10" w:type="dxa"/>
          <w:right w:w="10" w:type="dxa"/>
        </w:tblCellMar>
        <w:tblLook w:val="04A0" w:firstRow="1" w:lastRow="0" w:firstColumn="1" w:lastColumn="0" w:noHBand="0" w:noVBand="1"/>
      </w:tblPr>
      <w:tblGrid>
        <w:gridCol w:w="5242"/>
      </w:tblGrid>
      <w:tr w:rsidR="00D745B0" w14:paraId="1AF5F85E" w14:textId="77777777" w:rsidTr="00826CB8">
        <w:trPr>
          <w:jc w:val="center"/>
        </w:trPr>
        <w:tc>
          <w:tcPr>
            <w:tcW w:w="0" w:type="auto"/>
            <w:tcBorders>
              <w:top w:val="single" w:sz="1" w:space="0" w:color="B0C4DE"/>
              <w:left w:val="single" w:sz="1" w:space="0" w:color="B0C4DE"/>
              <w:bottom w:val="single" w:sz="1" w:space="0" w:color="B0C4DE"/>
              <w:right w:val="single" w:sz="1" w:space="0" w:color="B0C4DE"/>
            </w:tcBorders>
            <w:shd w:val="clear" w:color="auto" w:fill="DEEAF6" w:themeFill="accent5" w:themeFillTint="33"/>
            <w:tcMar>
              <w:top w:w="240" w:type="dxa"/>
              <w:left w:w="400" w:type="dxa"/>
              <w:bottom w:w="240" w:type="dxa"/>
              <w:right w:w="400" w:type="dxa"/>
            </w:tcMar>
          </w:tcPr>
          <w:p w14:paraId="617859F4" w14:textId="77777777" w:rsidR="00D745B0" w:rsidRDefault="000A08FB">
            <w:pPr>
              <w:spacing w:after="60"/>
              <w:jc w:val="center"/>
            </w:pPr>
            <w:r>
              <w:rPr>
                <w:b/>
                <w:bCs/>
                <w:color w:val="555555"/>
              </w:rPr>
              <w:t>CLASSE</w:t>
            </w:r>
          </w:p>
          <w:p w14:paraId="611FC5D9" w14:textId="56D4C3AF" w:rsidR="00D745B0" w:rsidRDefault="000A08FB">
            <w:pPr>
              <w:jc w:val="center"/>
            </w:pPr>
            <w:r>
              <w:rPr>
                <w:b/>
                <w:bCs/>
                <w:color w:val="4A90C4"/>
                <w:sz w:val="56"/>
                <w:szCs w:val="56"/>
              </w:rPr>
              <w:t>XXX</w:t>
            </w:r>
          </w:p>
        </w:tc>
      </w:tr>
    </w:tbl>
    <w:p w14:paraId="6945DC27" w14:textId="77777777" w:rsidR="00D745B0" w:rsidRDefault="00D745B0">
      <w:pPr>
        <w:spacing w:before="600"/>
      </w:pPr>
    </w:p>
    <w:p w14:paraId="381BB23D" w14:textId="77777777" w:rsidR="00D745B0" w:rsidRDefault="00D745B0">
      <w:pPr>
        <w:pBdr>
          <w:top w:val="single" w:sz="4" w:space="1" w:color="7EB8D4"/>
        </w:pBdr>
        <w:spacing w:after="120"/>
      </w:pPr>
    </w:p>
    <w:p w14:paraId="1991A17C" w14:textId="77777777" w:rsidR="00D745B0" w:rsidRDefault="00D745B0"/>
    <w:p w14:paraId="02ECC4ED" w14:textId="77777777" w:rsidR="00B86C9E" w:rsidRDefault="00B86C9E"/>
    <w:p w14:paraId="504B7863" w14:textId="77777777" w:rsidR="00B86C9E" w:rsidRDefault="00B86C9E">
      <w:pPr>
        <w:sectPr w:rsidR="00B86C9E">
          <w:pgSz w:w="11906" w:h="16838"/>
          <w:pgMar w:top="2160" w:right="1584" w:bottom="2160" w:left="1584" w:header="708" w:footer="708" w:gutter="0"/>
          <w:pgNumType w:start="0"/>
          <w:cols w:space="720"/>
          <w:docGrid w:linePitch="360"/>
        </w:sectPr>
      </w:pPr>
    </w:p>
    <w:p w14:paraId="7A5641F5" w14:textId="77777777" w:rsidR="00D745B0" w:rsidRDefault="000A08FB">
      <w:pPr>
        <w:keepNext/>
        <w:spacing w:before="200" w:after="160"/>
        <w:jc w:val="center"/>
      </w:pPr>
      <w:r>
        <w:rPr>
          <w:b/>
          <w:bCs/>
          <w:color w:val="4A90C4"/>
          <w:sz w:val="28"/>
          <w:szCs w:val="28"/>
        </w:rPr>
        <w:lastRenderedPageBreak/>
        <w:t>INDICE DEL DOCUMENTO DEL CONSIGLIO DI CLASSE</w:t>
      </w:r>
    </w:p>
    <w:tbl>
      <w:tblPr>
        <w:tblW w:w="8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788"/>
      </w:tblGrid>
      <w:tr w:rsidR="00B86C9E" w14:paraId="19463885" w14:textId="77777777" w:rsidTr="00FD7ACB">
        <w:trPr>
          <w:cantSplit/>
          <w:tblHeader/>
        </w:trPr>
        <w:tc>
          <w:tcPr>
            <w:tcW w:w="8788" w:type="dxa"/>
            <w:tcBorders>
              <w:top w:val="single" w:sz="1" w:space="0" w:color="B0C4DE"/>
              <w:left w:val="single" w:sz="1" w:space="0" w:color="B0C4DE"/>
              <w:bottom w:val="single" w:sz="1" w:space="0" w:color="B0C4DE"/>
              <w:right w:val="single" w:sz="1" w:space="0" w:color="B0C4DE"/>
            </w:tcBorders>
            <w:shd w:val="clear" w:color="auto" w:fill="4A90C4"/>
            <w:tcMar>
              <w:top w:w="80" w:type="dxa"/>
              <w:left w:w="160" w:type="dxa"/>
              <w:bottom w:w="80" w:type="dxa"/>
              <w:right w:w="160" w:type="dxa"/>
            </w:tcMar>
          </w:tcPr>
          <w:p w14:paraId="5A2D5C99" w14:textId="77777777" w:rsidR="00B86C9E" w:rsidRDefault="00B86C9E">
            <w:pPr>
              <w:keepLines/>
            </w:pPr>
            <w:r>
              <w:rPr>
                <w:b/>
                <w:bCs/>
                <w:color w:val="FFFFFF"/>
                <w:sz w:val="20"/>
                <w:szCs w:val="20"/>
              </w:rPr>
              <w:t>Sezione</w:t>
            </w:r>
          </w:p>
        </w:tc>
      </w:tr>
      <w:tr w:rsidR="00B86C9E" w14:paraId="4631C93C" w14:textId="77777777" w:rsidTr="00FD7ACB">
        <w:trPr>
          <w:cantSplit/>
        </w:trPr>
        <w:tc>
          <w:tcPr>
            <w:tcW w:w="8788" w:type="dxa"/>
            <w:tcBorders>
              <w:top w:val="single" w:sz="1" w:space="0" w:color="B0C4DE"/>
              <w:left w:val="single" w:sz="1" w:space="0" w:color="B0C4DE"/>
              <w:bottom w:val="single" w:sz="1" w:space="0" w:color="B0C4DE"/>
              <w:right w:val="single" w:sz="1" w:space="0" w:color="B0C4DE"/>
            </w:tcBorders>
            <w:shd w:val="clear" w:color="auto" w:fill="D6E8F5"/>
            <w:tcMar>
              <w:top w:w="70" w:type="dxa"/>
              <w:left w:w="160" w:type="dxa"/>
              <w:bottom w:w="70" w:type="dxa"/>
              <w:right w:w="160" w:type="dxa"/>
            </w:tcMar>
          </w:tcPr>
          <w:p w14:paraId="35F2FF1D" w14:textId="77777777" w:rsidR="00B86C9E" w:rsidRDefault="00B86C9E">
            <w:pPr>
              <w:keepLines/>
            </w:pPr>
            <w:r>
              <w:t>Presentazione della Classe</w:t>
            </w:r>
          </w:p>
        </w:tc>
      </w:tr>
      <w:tr w:rsidR="00B86C9E" w14:paraId="078DF2F7" w14:textId="77777777" w:rsidTr="00FD7ACB">
        <w:trPr>
          <w:cantSplit/>
        </w:trPr>
        <w:tc>
          <w:tcPr>
            <w:tcW w:w="8788" w:type="dxa"/>
            <w:tcBorders>
              <w:top w:val="single" w:sz="1" w:space="0" w:color="B0C4DE"/>
              <w:left w:val="single" w:sz="1" w:space="0" w:color="B0C4DE"/>
              <w:bottom w:val="single" w:sz="1" w:space="0" w:color="B0C4DE"/>
              <w:right w:val="single" w:sz="1" w:space="0" w:color="B0C4DE"/>
            </w:tcBorders>
            <w:shd w:val="clear" w:color="auto" w:fill="FFFFFF"/>
            <w:tcMar>
              <w:top w:w="70" w:type="dxa"/>
              <w:left w:w="160" w:type="dxa"/>
              <w:bottom w:w="70" w:type="dxa"/>
              <w:right w:w="160" w:type="dxa"/>
            </w:tcMar>
          </w:tcPr>
          <w:p w14:paraId="7F01EA7E" w14:textId="77777777" w:rsidR="00B86C9E" w:rsidRDefault="00B86C9E">
            <w:pPr>
              <w:keepLines/>
            </w:pPr>
            <w:r>
              <w:t>Docenti del Consiglio di Classe</w:t>
            </w:r>
          </w:p>
        </w:tc>
      </w:tr>
      <w:tr w:rsidR="00B86C9E" w14:paraId="2617B82B" w14:textId="77777777" w:rsidTr="00FD7ACB">
        <w:trPr>
          <w:cantSplit/>
        </w:trPr>
        <w:tc>
          <w:tcPr>
            <w:tcW w:w="8788" w:type="dxa"/>
            <w:tcBorders>
              <w:top w:val="single" w:sz="1" w:space="0" w:color="B0C4DE"/>
              <w:left w:val="single" w:sz="1" w:space="0" w:color="B0C4DE"/>
              <w:bottom w:val="single" w:sz="1" w:space="0" w:color="B0C4DE"/>
              <w:right w:val="single" w:sz="1" w:space="0" w:color="B0C4DE"/>
            </w:tcBorders>
            <w:shd w:val="clear" w:color="auto" w:fill="D6E8F5"/>
            <w:tcMar>
              <w:top w:w="70" w:type="dxa"/>
              <w:left w:w="160" w:type="dxa"/>
              <w:bottom w:w="70" w:type="dxa"/>
              <w:right w:w="160" w:type="dxa"/>
            </w:tcMar>
          </w:tcPr>
          <w:p w14:paraId="6BAEA5B3" w14:textId="77777777" w:rsidR="00B86C9E" w:rsidRDefault="00B86C9E">
            <w:pPr>
              <w:keepLines/>
            </w:pPr>
            <w:r>
              <w:t>Profilo della Classe</w:t>
            </w:r>
          </w:p>
        </w:tc>
      </w:tr>
      <w:tr w:rsidR="00B86C9E" w14:paraId="7F1F558A" w14:textId="77777777" w:rsidTr="00FD7ACB">
        <w:trPr>
          <w:cantSplit/>
        </w:trPr>
        <w:tc>
          <w:tcPr>
            <w:tcW w:w="8788" w:type="dxa"/>
            <w:tcBorders>
              <w:top w:val="single" w:sz="1" w:space="0" w:color="B0C4DE"/>
              <w:left w:val="single" w:sz="1" w:space="0" w:color="B0C4DE"/>
              <w:bottom w:val="single" w:sz="1" w:space="0" w:color="B0C4DE"/>
              <w:right w:val="single" w:sz="1" w:space="0" w:color="B0C4DE"/>
            </w:tcBorders>
            <w:shd w:val="clear" w:color="auto" w:fill="FFFFFF"/>
            <w:tcMar>
              <w:top w:w="70" w:type="dxa"/>
              <w:left w:w="160" w:type="dxa"/>
              <w:bottom w:w="70" w:type="dxa"/>
              <w:right w:w="160" w:type="dxa"/>
            </w:tcMar>
          </w:tcPr>
          <w:p w14:paraId="77011213" w14:textId="77777777" w:rsidR="00B86C9E" w:rsidRDefault="00B86C9E">
            <w:pPr>
              <w:keepLines/>
            </w:pPr>
            <w:r>
              <w:t>Verifica e Valutazione degli Apprendimenti</w:t>
            </w:r>
          </w:p>
        </w:tc>
      </w:tr>
      <w:tr w:rsidR="00B86C9E" w14:paraId="52062DAE" w14:textId="77777777" w:rsidTr="00FD7ACB">
        <w:trPr>
          <w:cantSplit/>
        </w:trPr>
        <w:tc>
          <w:tcPr>
            <w:tcW w:w="8788" w:type="dxa"/>
            <w:tcBorders>
              <w:top w:val="single" w:sz="1" w:space="0" w:color="B0C4DE"/>
              <w:left w:val="single" w:sz="1" w:space="0" w:color="B0C4DE"/>
              <w:bottom w:val="single" w:sz="1" w:space="0" w:color="B0C4DE"/>
              <w:right w:val="single" w:sz="1" w:space="0" w:color="B0C4DE"/>
            </w:tcBorders>
            <w:shd w:val="clear" w:color="auto" w:fill="D6E8F5"/>
            <w:tcMar>
              <w:top w:w="70" w:type="dxa"/>
              <w:left w:w="160" w:type="dxa"/>
              <w:bottom w:w="70" w:type="dxa"/>
              <w:right w:w="160" w:type="dxa"/>
            </w:tcMar>
          </w:tcPr>
          <w:p w14:paraId="70218C09" w14:textId="77777777" w:rsidR="00B86C9E" w:rsidRDefault="00B86C9E">
            <w:pPr>
              <w:keepLines/>
            </w:pPr>
            <w:r>
              <w:t>Educazione Civica</w:t>
            </w:r>
          </w:p>
        </w:tc>
      </w:tr>
      <w:tr w:rsidR="00B86C9E" w14:paraId="47DDB91F" w14:textId="77777777" w:rsidTr="00FD7ACB">
        <w:trPr>
          <w:cantSplit/>
        </w:trPr>
        <w:tc>
          <w:tcPr>
            <w:tcW w:w="8788" w:type="dxa"/>
            <w:tcBorders>
              <w:top w:val="single" w:sz="1" w:space="0" w:color="B0C4DE"/>
              <w:left w:val="single" w:sz="1" w:space="0" w:color="B0C4DE"/>
              <w:bottom w:val="single" w:sz="1" w:space="0" w:color="B0C4DE"/>
              <w:right w:val="single" w:sz="1" w:space="0" w:color="B0C4DE"/>
            </w:tcBorders>
            <w:shd w:val="clear" w:color="auto" w:fill="FFFFFF"/>
            <w:tcMar>
              <w:top w:w="70" w:type="dxa"/>
              <w:left w:w="160" w:type="dxa"/>
              <w:bottom w:w="70" w:type="dxa"/>
              <w:right w:w="160" w:type="dxa"/>
            </w:tcMar>
          </w:tcPr>
          <w:p w14:paraId="52134227" w14:textId="77777777" w:rsidR="00B86C9E" w:rsidRDefault="00B86C9E">
            <w:pPr>
              <w:keepLines/>
            </w:pPr>
            <w:r>
              <w:t>Metodologia CLIL</w:t>
            </w:r>
          </w:p>
        </w:tc>
      </w:tr>
      <w:tr w:rsidR="00B86C9E" w14:paraId="2C7E7750" w14:textId="77777777" w:rsidTr="00FD7ACB">
        <w:trPr>
          <w:cantSplit/>
        </w:trPr>
        <w:tc>
          <w:tcPr>
            <w:tcW w:w="8788" w:type="dxa"/>
            <w:tcBorders>
              <w:top w:val="single" w:sz="1" w:space="0" w:color="B0C4DE"/>
              <w:left w:val="single" w:sz="1" w:space="0" w:color="B0C4DE"/>
              <w:bottom w:val="single" w:sz="1" w:space="0" w:color="B0C4DE"/>
              <w:right w:val="single" w:sz="1" w:space="0" w:color="B0C4DE"/>
            </w:tcBorders>
            <w:shd w:val="clear" w:color="auto" w:fill="D6E8F5"/>
            <w:tcMar>
              <w:top w:w="70" w:type="dxa"/>
              <w:left w:w="160" w:type="dxa"/>
              <w:bottom w:w="70" w:type="dxa"/>
              <w:right w:w="160" w:type="dxa"/>
            </w:tcMar>
          </w:tcPr>
          <w:p w14:paraId="2013A3C5" w14:textId="77777777" w:rsidR="00B86C9E" w:rsidRDefault="00B86C9E">
            <w:pPr>
              <w:keepLines/>
            </w:pPr>
            <w:r>
              <w:t>Formazione scuola-lavoro</w:t>
            </w:r>
          </w:p>
        </w:tc>
      </w:tr>
      <w:tr w:rsidR="00B86C9E" w14:paraId="35B5C3E8" w14:textId="77777777" w:rsidTr="00FD7ACB">
        <w:trPr>
          <w:cantSplit/>
        </w:trPr>
        <w:tc>
          <w:tcPr>
            <w:tcW w:w="8788" w:type="dxa"/>
            <w:tcBorders>
              <w:top w:val="single" w:sz="1" w:space="0" w:color="B0C4DE"/>
              <w:left w:val="single" w:sz="1" w:space="0" w:color="B0C4DE"/>
              <w:bottom w:val="single" w:sz="1" w:space="0" w:color="B0C4DE"/>
              <w:right w:val="single" w:sz="1" w:space="0" w:color="B0C4DE"/>
            </w:tcBorders>
            <w:shd w:val="clear" w:color="auto" w:fill="FFFFFF"/>
            <w:tcMar>
              <w:top w:w="70" w:type="dxa"/>
              <w:left w:w="160" w:type="dxa"/>
              <w:bottom w:w="70" w:type="dxa"/>
              <w:right w:w="160" w:type="dxa"/>
            </w:tcMar>
          </w:tcPr>
          <w:p w14:paraId="0AB3FB20" w14:textId="77777777" w:rsidR="00B86C9E" w:rsidRDefault="00B86C9E">
            <w:pPr>
              <w:keepLines/>
            </w:pPr>
            <w:r>
              <w:t>Orientamento Attivo</w:t>
            </w:r>
          </w:p>
        </w:tc>
      </w:tr>
      <w:tr w:rsidR="00B86C9E" w14:paraId="6473CF78" w14:textId="77777777" w:rsidTr="00FD7ACB">
        <w:trPr>
          <w:cantSplit/>
        </w:trPr>
        <w:tc>
          <w:tcPr>
            <w:tcW w:w="8788" w:type="dxa"/>
            <w:tcBorders>
              <w:top w:val="single" w:sz="1" w:space="0" w:color="B0C4DE"/>
              <w:left w:val="single" w:sz="1" w:space="0" w:color="B0C4DE"/>
              <w:bottom w:val="single" w:sz="1" w:space="0" w:color="B0C4DE"/>
              <w:right w:val="single" w:sz="1" w:space="0" w:color="B0C4DE"/>
            </w:tcBorders>
            <w:shd w:val="clear" w:color="auto" w:fill="D6E8F5"/>
            <w:tcMar>
              <w:top w:w="70" w:type="dxa"/>
              <w:left w:w="160" w:type="dxa"/>
              <w:bottom w:w="70" w:type="dxa"/>
              <w:right w:w="160" w:type="dxa"/>
            </w:tcMar>
          </w:tcPr>
          <w:p w14:paraId="1929677C" w14:textId="77777777" w:rsidR="00B86C9E" w:rsidRDefault="00B86C9E">
            <w:pPr>
              <w:keepLines/>
            </w:pPr>
            <w:r>
              <w:t>Attività Ampliamento Offerta Formativa</w:t>
            </w:r>
          </w:p>
        </w:tc>
      </w:tr>
      <w:tr w:rsidR="00B86C9E" w14:paraId="5BC8B84D" w14:textId="77777777" w:rsidTr="00FD7ACB">
        <w:trPr>
          <w:cantSplit/>
        </w:trPr>
        <w:tc>
          <w:tcPr>
            <w:tcW w:w="8788" w:type="dxa"/>
            <w:tcBorders>
              <w:top w:val="single" w:sz="1" w:space="0" w:color="B0C4DE"/>
              <w:left w:val="single" w:sz="1" w:space="0" w:color="B0C4DE"/>
              <w:bottom w:val="single" w:sz="1" w:space="0" w:color="B0C4DE"/>
              <w:right w:val="single" w:sz="1" w:space="0" w:color="B0C4DE"/>
            </w:tcBorders>
            <w:shd w:val="clear" w:color="auto" w:fill="FFFFFF"/>
            <w:tcMar>
              <w:top w:w="70" w:type="dxa"/>
              <w:left w:w="160" w:type="dxa"/>
              <w:bottom w:w="70" w:type="dxa"/>
              <w:right w:w="160" w:type="dxa"/>
            </w:tcMar>
          </w:tcPr>
          <w:p w14:paraId="49EB1D1D" w14:textId="77777777" w:rsidR="00B86C9E" w:rsidRDefault="00B86C9E">
            <w:pPr>
              <w:keepLines/>
            </w:pPr>
            <w:r>
              <w:t>Documenti a Disposizione della Commissione</w:t>
            </w:r>
          </w:p>
        </w:tc>
      </w:tr>
      <w:tr w:rsidR="00B86C9E" w14:paraId="1C1E95BC" w14:textId="77777777" w:rsidTr="00FD7ACB">
        <w:trPr>
          <w:cantSplit/>
        </w:trPr>
        <w:tc>
          <w:tcPr>
            <w:tcW w:w="8788" w:type="dxa"/>
            <w:tcBorders>
              <w:top w:val="single" w:sz="1" w:space="0" w:color="B0C4DE"/>
              <w:left w:val="single" w:sz="1" w:space="0" w:color="B0C4DE"/>
              <w:bottom w:val="single" w:sz="1" w:space="0" w:color="B0C4DE"/>
              <w:right w:val="single" w:sz="1" w:space="0" w:color="B0C4DE"/>
            </w:tcBorders>
            <w:shd w:val="clear" w:color="auto" w:fill="D6E8F5"/>
            <w:tcMar>
              <w:top w:w="70" w:type="dxa"/>
              <w:left w:w="160" w:type="dxa"/>
              <w:bottom w:w="70" w:type="dxa"/>
              <w:right w:w="160" w:type="dxa"/>
            </w:tcMar>
          </w:tcPr>
          <w:p w14:paraId="3E5348DA" w14:textId="77777777" w:rsidR="00B86C9E" w:rsidRDefault="00B86C9E">
            <w:pPr>
              <w:keepLines/>
            </w:pPr>
            <w:r>
              <w:t>Allegato 1 – Contenuti disciplinari singole materie e sussidi didattici</w:t>
            </w:r>
          </w:p>
        </w:tc>
      </w:tr>
      <w:tr w:rsidR="00B86C9E" w14:paraId="5ED669F1" w14:textId="77777777" w:rsidTr="00FD7ACB">
        <w:trPr>
          <w:cantSplit/>
        </w:trPr>
        <w:tc>
          <w:tcPr>
            <w:tcW w:w="8788" w:type="dxa"/>
            <w:tcBorders>
              <w:top w:val="single" w:sz="1" w:space="0" w:color="B0C4DE"/>
              <w:left w:val="single" w:sz="1" w:space="0" w:color="B0C4DE"/>
              <w:bottom w:val="single" w:sz="1" w:space="0" w:color="B0C4DE"/>
              <w:right w:val="single" w:sz="1" w:space="0" w:color="B0C4DE"/>
            </w:tcBorders>
            <w:shd w:val="clear" w:color="auto" w:fill="FFFFFF"/>
            <w:tcMar>
              <w:top w:w="70" w:type="dxa"/>
              <w:left w:w="160" w:type="dxa"/>
              <w:bottom w:w="70" w:type="dxa"/>
              <w:right w:w="160" w:type="dxa"/>
            </w:tcMar>
          </w:tcPr>
          <w:p w14:paraId="5C630C29" w14:textId="77777777" w:rsidR="00B86C9E" w:rsidRDefault="00B86C9E">
            <w:pPr>
              <w:keepLines/>
            </w:pPr>
            <w:r>
              <w:t>Firme Componenti il Consiglio di Classe</w:t>
            </w:r>
          </w:p>
        </w:tc>
      </w:tr>
    </w:tbl>
    <w:p w14:paraId="62AB35B7" w14:textId="77777777" w:rsidR="00D745B0" w:rsidRDefault="00D745B0">
      <w:pPr>
        <w:spacing w:before="60" w:after="60"/>
      </w:pPr>
    </w:p>
    <w:p w14:paraId="5D388E49" w14:textId="77777777" w:rsidR="000F4EDE" w:rsidRDefault="000F4EDE">
      <w:pPr>
        <w:rPr>
          <w:b/>
          <w:bCs/>
          <w:color w:val="5B9B6B"/>
          <w:sz w:val="28"/>
          <w:szCs w:val="28"/>
        </w:rPr>
      </w:pPr>
      <w:r>
        <w:rPr>
          <w:b/>
          <w:bCs/>
          <w:color w:val="5B9B6B"/>
          <w:sz w:val="28"/>
          <w:szCs w:val="28"/>
        </w:rPr>
        <w:br w:type="page"/>
      </w:r>
    </w:p>
    <w:p w14:paraId="5DB77A6F" w14:textId="77777777" w:rsidR="00D745B0" w:rsidRDefault="000A08FB" w:rsidP="000F4EDE">
      <w:pPr>
        <w:keepNext/>
        <w:pBdr>
          <w:bottom w:val="single" w:sz="4" w:space="4" w:color="7EB8D4"/>
        </w:pBdr>
        <w:spacing w:before="320" w:after="120"/>
        <w:rPr>
          <w:b/>
          <w:bCs/>
          <w:color w:val="5B9B6B"/>
          <w:sz w:val="28"/>
          <w:szCs w:val="28"/>
        </w:rPr>
      </w:pPr>
      <w:r w:rsidRPr="00EE61DE">
        <w:rPr>
          <w:b/>
          <w:bCs/>
          <w:color w:val="5B9B6B"/>
          <w:sz w:val="28"/>
          <w:szCs w:val="28"/>
        </w:rPr>
        <w:lastRenderedPageBreak/>
        <w:t>PRESENTAZIONE D</w:t>
      </w:r>
      <w:r>
        <w:rPr>
          <w:b/>
          <w:bCs/>
          <w:color w:val="5B9B6B"/>
          <w:sz w:val="28"/>
          <w:szCs w:val="28"/>
        </w:rPr>
        <w:t>ELLA CLASSE</w:t>
      </w:r>
    </w:p>
    <w:p w14:paraId="62E0CE16" w14:textId="77777777" w:rsidR="000F4EDE" w:rsidRDefault="000F4EDE" w:rsidP="000F4EDE">
      <w:pPr>
        <w:keepNext/>
        <w:spacing w:before="200" w:after="80"/>
        <w:rPr>
          <w:b/>
          <w:bCs/>
          <w:color w:val="4A90C4"/>
          <w:sz w:val="24"/>
          <w:szCs w:val="24"/>
        </w:rPr>
      </w:pPr>
    </w:p>
    <w:p w14:paraId="654F130F" w14:textId="77777777" w:rsidR="000F4EDE" w:rsidRDefault="000F4EDE" w:rsidP="000F4EDE">
      <w:pPr>
        <w:keepNext/>
        <w:spacing w:before="200" w:after="80"/>
      </w:pPr>
      <w:r w:rsidRPr="00EE61DE">
        <w:rPr>
          <w:b/>
          <w:bCs/>
          <w:color w:val="5B9B6B"/>
          <w:sz w:val="24"/>
          <w:szCs w:val="24"/>
        </w:rPr>
        <w:t>COORDINATORE:</w:t>
      </w:r>
      <w:r>
        <w:rPr>
          <w:b/>
          <w:bCs/>
          <w:color w:val="4A90C4"/>
          <w:sz w:val="24"/>
          <w:szCs w:val="24"/>
        </w:rPr>
        <w:t xml:space="preserve"> </w:t>
      </w:r>
      <w:r>
        <w:t>Prof. XXX</w:t>
      </w:r>
    </w:p>
    <w:p w14:paraId="259B03F6" w14:textId="77777777" w:rsidR="000F4EDE" w:rsidRDefault="000F4EDE" w:rsidP="000F4EDE">
      <w:pPr>
        <w:keepNext/>
        <w:pBdr>
          <w:bottom w:val="single" w:sz="4" w:space="4" w:color="7EB8D4"/>
        </w:pBdr>
        <w:spacing w:before="320" w:after="120"/>
      </w:pPr>
    </w:p>
    <w:p w14:paraId="46F3C238" w14:textId="77777777" w:rsidR="00D745B0" w:rsidRPr="000F4EDE" w:rsidRDefault="000A08FB" w:rsidP="000F4EDE">
      <w:pPr>
        <w:rPr>
          <w:b/>
          <w:bCs/>
          <w:color w:val="5B9B6B"/>
          <w:sz w:val="28"/>
          <w:szCs w:val="28"/>
        </w:rPr>
      </w:pPr>
      <w:r>
        <w:rPr>
          <w:b/>
          <w:bCs/>
          <w:color w:val="5B9B6B"/>
          <w:sz w:val="28"/>
          <w:szCs w:val="28"/>
        </w:rPr>
        <w:t>DOCENTI DEL CONSIGLIO DI CLASSE</w:t>
      </w:r>
    </w:p>
    <w:tbl>
      <w:tblPr>
        <w:tblW w:w="8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76"/>
        <w:gridCol w:w="2678"/>
        <w:gridCol w:w="1130"/>
        <w:gridCol w:w="1130"/>
        <w:gridCol w:w="1122"/>
      </w:tblGrid>
      <w:tr w:rsidR="001F0415" w14:paraId="23775ED2" w14:textId="77777777" w:rsidTr="001F0415">
        <w:trPr>
          <w:cantSplit/>
          <w:tblHeader/>
        </w:trPr>
        <w:tc>
          <w:tcPr>
            <w:tcW w:w="2676" w:type="dxa"/>
            <w:tcBorders>
              <w:top w:val="single" w:sz="1" w:space="0" w:color="B0C4DE"/>
              <w:left w:val="single" w:sz="1" w:space="0" w:color="B0C4DE"/>
              <w:bottom w:val="single" w:sz="1" w:space="0" w:color="B0C4DE"/>
              <w:right w:val="single" w:sz="1" w:space="0" w:color="B0C4DE"/>
            </w:tcBorders>
            <w:shd w:val="clear" w:color="auto" w:fill="4A90C4"/>
            <w:tcMar>
              <w:top w:w="80" w:type="dxa"/>
              <w:left w:w="140" w:type="dxa"/>
              <w:bottom w:w="80" w:type="dxa"/>
              <w:right w:w="140" w:type="dxa"/>
            </w:tcMar>
            <w:vAlign w:val="center"/>
          </w:tcPr>
          <w:p w14:paraId="106EAD9F" w14:textId="77777777" w:rsidR="001F0415" w:rsidRDefault="001F0415">
            <w:pPr>
              <w:keepLines/>
              <w:jc w:val="center"/>
            </w:pPr>
            <w:r>
              <w:rPr>
                <w:b/>
                <w:bCs/>
                <w:color w:val="FFFFFF"/>
                <w:sz w:val="20"/>
                <w:szCs w:val="20"/>
              </w:rPr>
              <w:t>DOCENTE</w:t>
            </w:r>
          </w:p>
        </w:tc>
        <w:tc>
          <w:tcPr>
            <w:tcW w:w="2678" w:type="dxa"/>
            <w:tcBorders>
              <w:top w:val="single" w:sz="1" w:space="0" w:color="B0C4DE"/>
              <w:left w:val="single" w:sz="1" w:space="0" w:color="B0C4DE"/>
              <w:bottom w:val="single" w:sz="1" w:space="0" w:color="B0C4DE"/>
              <w:right w:val="single" w:sz="1" w:space="0" w:color="B0C4DE"/>
            </w:tcBorders>
            <w:shd w:val="clear" w:color="auto" w:fill="4A90C4"/>
            <w:tcMar>
              <w:top w:w="80" w:type="dxa"/>
              <w:left w:w="140" w:type="dxa"/>
              <w:bottom w:w="80" w:type="dxa"/>
              <w:right w:w="140" w:type="dxa"/>
            </w:tcMar>
            <w:vAlign w:val="center"/>
          </w:tcPr>
          <w:p w14:paraId="010766FC" w14:textId="77777777" w:rsidR="001F0415" w:rsidRDefault="001F0415">
            <w:pPr>
              <w:keepLines/>
              <w:jc w:val="center"/>
            </w:pPr>
            <w:r>
              <w:rPr>
                <w:b/>
                <w:bCs/>
                <w:color w:val="FFFFFF"/>
                <w:sz w:val="20"/>
                <w:szCs w:val="20"/>
              </w:rPr>
              <w:t>MATERIA INSEGNATA</w:t>
            </w:r>
          </w:p>
        </w:tc>
        <w:tc>
          <w:tcPr>
            <w:tcW w:w="1130" w:type="dxa"/>
            <w:tcBorders>
              <w:top w:val="single" w:sz="1" w:space="0" w:color="B0C4DE"/>
              <w:left w:val="single" w:sz="1" w:space="0" w:color="B0C4DE"/>
              <w:bottom w:val="single" w:sz="1" w:space="0" w:color="B0C4DE"/>
              <w:right w:val="single" w:sz="1" w:space="0" w:color="B0C4DE"/>
            </w:tcBorders>
            <w:shd w:val="clear" w:color="auto" w:fill="4A90C4"/>
            <w:tcMar>
              <w:top w:w="80" w:type="dxa"/>
              <w:left w:w="140" w:type="dxa"/>
              <w:bottom w:w="80" w:type="dxa"/>
              <w:right w:w="140" w:type="dxa"/>
            </w:tcMar>
            <w:vAlign w:val="center"/>
          </w:tcPr>
          <w:p w14:paraId="14068A32" w14:textId="77777777" w:rsidR="001F0415" w:rsidRDefault="001F0415">
            <w:pPr>
              <w:keepLines/>
              <w:jc w:val="center"/>
            </w:pPr>
            <w:r>
              <w:rPr>
                <w:b/>
                <w:bCs/>
                <w:color w:val="FFFFFF"/>
                <w:sz w:val="20"/>
                <w:szCs w:val="20"/>
              </w:rPr>
              <w:t>3° ANNO</w:t>
            </w:r>
          </w:p>
        </w:tc>
        <w:tc>
          <w:tcPr>
            <w:tcW w:w="1130" w:type="dxa"/>
            <w:tcBorders>
              <w:top w:val="single" w:sz="1" w:space="0" w:color="B0C4DE"/>
              <w:left w:val="single" w:sz="1" w:space="0" w:color="B0C4DE"/>
              <w:bottom w:val="single" w:sz="1" w:space="0" w:color="B0C4DE"/>
              <w:right w:val="single" w:sz="1" w:space="0" w:color="B0C4DE"/>
            </w:tcBorders>
            <w:shd w:val="clear" w:color="auto" w:fill="4A90C4"/>
            <w:tcMar>
              <w:top w:w="80" w:type="dxa"/>
              <w:left w:w="140" w:type="dxa"/>
              <w:bottom w:w="80" w:type="dxa"/>
              <w:right w:w="140" w:type="dxa"/>
            </w:tcMar>
            <w:vAlign w:val="center"/>
          </w:tcPr>
          <w:p w14:paraId="59F05FEE" w14:textId="77777777" w:rsidR="001F0415" w:rsidRDefault="001F0415">
            <w:pPr>
              <w:keepLines/>
              <w:jc w:val="center"/>
            </w:pPr>
            <w:r>
              <w:rPr>
                <w:b/>
                <w:bCs/>
                <w:color w:val="FFFFFF"/>
                <w:sz w:val="20"/>
                <w:szCs w:val="20"/>
              </w:rPr>
              <w:t>4° ANNO</w:t>
            </w:r>
          </w:p>
        </w:tc>
        <w:tc>
          <w:tcPr>
            <w:tcW w:w="1122" w:type="dxa"/>
            <w:tcBorders>
              <w:top w:val="single" w:sz="1" w:space="0" w:color="B0C4DE"/>
              <w:left w:val="single" w:sz="1" w:space="0" w:color="B0C4DE"/>
              <w:bottom w:val="single" w:sz="1" w:space="0" w:color="B0C4DE"/>
              <w:right w:val="single" w:sz="1" w:space="0" w:color="B0C4DE"/>
            </w:tcBorders>
            <w:shd w:val="clear" w:color="auto" w:fill="4A90C4"/>
          </w:tcPr>
          <w:p w14:paraId="759D028A" w14:textId="77777777" w:rsidR="001F0415" w:rsidRDefault="001F0415">
            <w:pPr>
              <w:keepLines/>
              <w:jc w:val="center"/>
              <w:rPr>
                <w:b/>
                <w:bCs/>
                <w:color w:val="FFFFFF"/>
                <w:sz w:val="20"/>
                <w:szCs w:val="20"/>
              </w:rPr>
            </w:pPr>
            <w:r>
              <w:rPr>
                <w:b/>
                <w:bCs/>
                <w:color w:val="FFFFFF"/>
                <w:sz w:val="20"/>
                <w:szCs w:val="20"/>
              </w:rPr>
              <w:t>5°</w:t>
            </w:r>
            <w:r w:rsidR="002221B2">
              <w:rPr>
                <w:b/>
                <w:bCs/>
                <w:color w:val="FFFFFF"/>
                <w:sz w:val="20"/>
                <w:szCs w:val="20"/>
              </w:rPr>
              <w:t xml:space="preserve"> </w:t>
            </w:r>
            <w:r>
              <w:rPr>
                <w:b/>
                <w:bCs/>
                <w:color w:val="FFFFFF"/>
                <w:sz w:val="20"/>
                <w:szCs w:val="20"/>
              </w:rPr>
              <w:t>ANNO</w:t>
            </w:r>
          </w:p>
        </w:tc>
      </w:tr>
      <w:tr w:rsidR="001F0415" w14:paraId="54A4C507" w14:textId="77777777" w:rsidTr="001F0415">
        <w:trPr>
          <w:cantSplit/>
        </w:trPr>
        <w:tc>
          <w:tcPr>
            <w:tcW w:w="2676" w:type="dxa"/>
            <w:tcBorders>
              <w:top w:val="single" w:sz="1" w:space="0" w:color="B0C4DE"/>
              <w:left w:val="single" w:sz="1" w:space="0" w:color="B0C4DE"/>
              <w:bottom w:val="single" w:sz="1" w:space="0" w:color="B0C4DE"/>
              <w:right w:val="single" w:sz="1" w:space="0" w:color="B0C4DE"/>
            </w:tcBorders>
            <w:shd w:val="clear" w:color="auto" w:fill="F5F5F5"/>
            <w:tcMar>
              <w:top w:w="80" w:type="dxa"/>
              <w:left w:w="140" w:type="dxa"/>
              <w:bottom w:w="80" w:type="dxa"/>
              <w:right w:w="140" w:type="dxa"/>
            </w:tcMar>
            <w:vAlign w:val="center"/>
          </w:tcPr>
          <w:p w14:paraId="357D6D57" w14:textId="77777777" w:rsidR="001F0415" w:rsidRDefault="001F0415">
            <w:pPr>
              <w:keepLines/>
            </w:pPr>
            <w:r>
              <w:t xml:space="preserve"> </w:t>
            </w:r>
          </w:p>
        </w:tc>
        <w:tc>
          <w:tcPr>
            <w:tcW w:w="2678" w:type="dxa"/>
            <w:tcBorders>
              <w:top w:val="single" w:sz="1" w:space="0" w:color="B0C4DE"/>
              <w:left w:val="single" w:sz="1" w:space="0" w:color="B0C4DE"/>
              <w:bottom w:val="single" w:sz="1" w:space="0" w:color="B0C4DE"/>
              <w:right w:val="single" w:sz="1" w:space="0" w:color="B0C4DE"/>
            </w:tcBorders>
            <w:shd w:val="clear" w:color="auto" w:fill="F5F5F5"/>
            <w:tcMar>
              <w:top w:w="80" w:type="dxa"/>
              <w:left w:w="140" w:type="dxa"/>
              <w:bottom w:w="80" w:type="dxa"/>
              <w:right w:w="140" w:type="dxa"/>
            </w:tcMar>
            <w:vAlign w:val="center"/>
          </w:tcPr>
          <w:p w14:paraId="27D86E49" w14:textId="77777777" w:rsidR="001F0415" w:rsidRDefault="001F0415">
            <w:pPr>
              <w:keepLines/>
            </w:pPr>
            <w:r>
              <w:t xml:space="preserve"> </w:t>
            </w:r>
          </w:p>
        </w:tc>
        <w:tc>
          <w:tcPr>
            <w:tcW w:w="1130" w:type="dxa"/>
            <w:tcBorders>
              <w:top w:val="single" w:sz="1" w:space="0" w:color="B0C4DE"/>
              <w:left w:val="single" w:sz="1" w:space="0" w:color="B0C4DE"/>
              <w:bottom w:val="single" w:sz="1" w:space="0" w:color="B0C4DE"/>
              <w:right w:val="single" w:sz="1" w:space="0" w:color="B0C4DE"/>
            </w:tcBorders>
            <w:shd w:val="clear" w:color="auto" w:fill="F5F5F5"/>
            <w:tcMar>
              <w:top w:w="80" w:type="dxa"/>
              <w:left w:w="140" w:type="dxa"/>
              <w:bottom w:w="80" w:type="dxa"/>
              <w:right w:w="140" w:type="dxa"/>
            </w:tcMar>
            <w:vAlign w:val="center"/>
          </w:tcPr>
          <w:p w14:paraId="350BAB88" w14:textId="77777777" w:rsidR="001F0415" w:rsidRDefault="001F0415">
            <w:pPr>
              <w:keepLines/>
              <w:jc w:val="center"/>
            </w:pPr>
            <w:r>
              <w:t xml:space="preserve"> </w:t>
            </w:r>
          </w:p>
        </w:tc>
        <w:tc>
          <w:tcPr>
            <w:tcW w:w="1130" w:type="dxa"/>
            <w:tcBorders>
              <w:top w:val="single" w:sz="1" w:space="0" w:color="B0C4DE"/>
              <w:left w:val="single" w:sz="1" w:space="0" w:color="B0C4DE"/>
              <w:bottom w:val="single" w:sz="1" w:space="0" w:color="B0C4DE"/>
              <w:right w:val="single" w:sz="1" w:space="0" w:color="B0C4DE"/>
            </w:tcBorders>
            <w:shd w:val="clear" w:color="auto" w:fill="F5F5F5"/>
            <w:tcMar>
              <w:top w:w="80" w:type="dxa"/>
              <w:left w:w="140" w:type="dxa"/>
              <w:bottom w:w="80" w:type="dxa"/>
              <w:right w:w="140" w:type="dxa"/>
            </w:tcMar>
            <w:vAlign w:val="center"/>
          </w:tcPr>
          <w:p w14:paraId="1BC03F0D" w14:textId="77777777" w:rsidR="001F0415" w:rsidRDefault="001F0415">
            <w:pPr>
              <w:keepLines/>
              <w:jc w:val="center"/>
            </w:pPr>
            <w:r>
              <w:t xml:space="preserve"> </w:t>
            </w:r>
          </w:p>
        </w:tc>
        <w:tc>
          <w:tcPr>
            <w:tcW w:w="1122" w:type="dxa"/>
            <w:tcBorders>
              <w:top w:val="single" w:sz="1" w:space="0" w:color="B0C4DE"/>
              <w:left w:val="single" w:sz="1" w:space="0" w:color="B0C4DE"/>
              <w:bottom w:val="single" w:sz="1" w:space="0" w:color="B0C4DE"/>
              <w:right w:val="single" w:sz="1" w:space="0" w:color="B0C4DE"/>
            </w:tcBorders>
            <w:shd w:val="clear" w:color="auto" w:fill="F5F5F5"/>
          </w:tcPr>
          <w:p w14:paraId="393F8381" w14:textId="77777777" w:rsidR="001F0415" w:rsidRDefault="001F0415">
            <w:pPr>
              <w:keepLines/>
              <w:jc w:val="center"/>
            </w:pPr>
          </w:p>
        </w:tc>
      </w:tr>
      <w:tr w:rsidR="001F0415" w14:paraId="235B952D" w14:textId="77777777" w:rsidTr="001F0415">
        <w:trPr>
          <w:cantSplit/>
        </w:trPr>
        <w:tc>
          <w:tcPr>
            <w:tcW w:w="2676" w:type="dxa"/>
            <w:tcBorders>
              <w:top w:val="single" w:sz="1" w:space="0" w:color="B0C4DE"/>
              <w:left w:val="single" w:sz="1" w:space="0" w:color="B0C4DE"/>
              <w:bottom w:val="single" w:sz="1" w:space="0" w:color="B0C4DE"/>
              <w:right w:val="single" w:sz="1" w:space="0" w:color="B0C4DE"/>
            </w:tcBorders>
            <w:shd w:val="clear" w:color="auto" w:fill="FFFFFF"/>
            <w:tcMar>
              <w:top w:w="80" w:type="dxa"/>
              <w:left w:w="140" w:type="dxa"/>
              <w:bottom w:w="80" w:type="dxa"/>
              <w:right w:w="140" w:type="dxa"/>
            </w:tcMar>
            <w:vAlign w:val="center"/>
          </w:tcPr>
          <w:p w14:paraId="50277D3A" w14:textId="77777777" w:rsidR="001F0415" w:rsidRDefault="001F0415">
            <w:pPr>
              <w:keepLines/>
            </w:pPr>
            <w:r>
              <w:t xml:space="preserve"> </w:t>
            </w:r>
          </w:p>
        </w:tc>
        <w:tc>
          <w:tcPr>
            <w:tcW w:w="2678" w:type="dxa"/>
            <w:tcBorders>
              <w:top w:val="single" w:sz="1" w:space="0" w:color="B0C4DE"/>
              <w:left w:val="single" w:sz="1" w:space="0" w:color="B0C4DE"/>
              <w:bottom w:val="single" w:sz="1" w:space="0" w:color="B0C4DE"/>
              <w:right w:val="single" w:sz="1" w:space="0" w:color="B0C4DE"/>
            </w:tcBorders>
            <w:shd w:val="clear" w:color="auto" w:fill="FFFFFF"/>
            <w:tcMar>
              <w:top w:w="80" w:type="dxa"/>
              <w:left w:w="140" w:type="dxa"/>
              <w:bottom w:w="80" w:type="dxa"/>
              <w:right w:w="140" w:type="dxa"/>
            </w:tcMar>
            <w:vAlign w:val="center"/>
          </w:tcPr>
          <w:p w14:paraId="15FBF230" w14:textId="77777777" w:rsidR="001F0415" w:rsidRDefault="001F0415">
            <w:pPr>
              <w:keepLines/>
            </w:pPr>
            <w:r>
              <w:t xml:space="preserve"> </w:t>
            </w:r>
          </w:p>
        </w:tc>
        <w:tc>
          <w:tcPr>
            <w:tcW w:w="1130" w:type="dxa"/>
            <w:tcBorders>
              <w:top w:val="single" w:sz="1" w:space="0" w:color="B0C4DE"/>
              <w:left w:val="single" w:sz="1" w:space="0" w:color="B0C4DE"/>
              <w:bottom w:val="single" w:sz="1" w:space="0" w:color="B0C4DE"/>
              <w:right w:val="single" w:sz="1" w:space="0" w:color="B0C4DE"/>
            </w:tcBorders>
            <w:shd w:val="clear" w:color="auto" w:fill="FFFFFF"/>
            <w:tcMar>
              <w:top w:w="80" w:type="dxa"/>
              <w:left w:w="140" w:type="dxa"/>
              <w:bottom w:w="80" w:type="dxa"/>
              <w:right w:w="140" w:type="dxa"/>
            </w:tcMar>
            <w:vAlign w:val="center"/>
          </w:tcPr>
          <w:p w14:paraId="7D86E64A" w14:textId="77777777" w:rsidR="001F0415" w:rsidRDefault="001F0415">
            <w:pPr>
              <w:keepLines/>
              <w:jc w:val="center"/>
            </w:pPr>
            <w:r>
              <w:t xml:space="preserve"> </w:t>
            </w:r>
          </w:p>
        </w:tc>
        <w:tc>
          <w:tcPr>
            <w:tcW w:w="1130" w:type="dxa"/>
            <w:tcBorders>
              <w:top w:val="single" w:sz="1" w:space="0" w:color="B0C4DE"/>
              <w:left w:val="single" w:sz="1" w:space="0" w:color="B0C4DE"/>
              <w:bottom w:val="single" w:sz="1" w:space="0" w:color="B0C4DE"/>
              <w:right w:val="single" w:sz="1" w:space="0" w:color="B0C4DE"/>
            </w:tcBorders>
            <w:shd w:val="clear" w:color="auto" w:fill="FFFFFF"/>
            <w:tcMar>
              <w:top w:w="80" w:type="dxa"/>
              <w:left w:w="140" w:type="dxa"/>
              <w:bottom w:w="80" w:type="dxa"/>
              <w:right w:w="140" w:type="dxa"/>
            </w:tcMar>
            <w:vAlign w:val="center"/>
          </w:tcPr>
          <w:p w14:paraId="3B3D9055" w14:textId="77777777" w:rsidR="001F0415" w:rsidRDefault="001F0415">
            <w:pPr>
              <w:keepLines/>
              <w:jc w:val="center"/>
            </w:pPr>
            <w:r>
              <w:t xml:space="preserve"> </w:t>
            </w:r>
          </w:p>
        </w:tc>
        <w:tc>
          <w:tcPr>
            <w:tcW w:w="1122" w:type="dxa"/>
            <w:tcBorders>
              <w:top w:val="single" w:sz="1" w:space="0" w:color="B0C4DE"/>
              <w:left w:val="single" w:sz="1" w:space="0" w:color="B0C4DE"/>
              <w:bottom w:val="single" w:sz="1" w:space="0" w:color="B0C4DE"/>
              <w:right w:val="single" w:sz="1" w:space="0" w:color="B0C4DE"/>
            </w:tcBorders>
            <w:shd w:val="clear" w:color="auto" w:fill="FFFFFF"/>
          </w:tcPr>
          <w:p w14:paraId="43D6D2A3" w14:textId="77777777" w:rsidR="001F0415" w:rsidRDefault="001F0415">
            <w:pPr>
              <w:keepLines/>
              <w:jc w:val="center"/>
            </w:pPr>
          </w:p>
        </w:tc>
      </w:tr>
      <w:tr w:rsidR="001F0415" w14:paraId="7B609AD9" w14:textId="77777777" w:rsidTr="001F0415">
        <w:trPr>
          <w:cantSplit/>
        </w:trPr>
        <w:tc>
          <w:tcPr>
            <w:tcW w:w="2676" w:type="dxa"/>
            <w:tcBorders>
              <w:top w:val="single" w:sz="1" w:space="0" w:color="B0C4DE"/>
              <w:left w:val="single" w:sz="1" w:space="0" w:color="B0C4DE"/>
              <w:bottom w:val="single" w:sz="1" w:space="0" w:color="B0C4DE"/>
              <w:right w:val="single" w:sz="1" w:space="0" w:color="B0C4DE"/>
            </w:tcBorders>
            <w:shd w:val="clear" w:color="auto" w:fill="F5F5F5"/>
            <w:tcMar>
              <w:top w:w="80" w:type="dxa"/>
              <w:left w:w="140" w:type="dxa"/>
              <w:bottom w:w="80" w:type="dxa"/>
              <w:right w:w="140" w:type="dxa"/>
            </w:tcMar>
            <w:vAlign w:val="center"/>
          </w:tcPr>
          <w:p w14:paraId="0B76B0A6" w14:textId="77777777" w:rsidR="001F0415" w:rsidRDefault="001F0415">
            <w:pPr>
              <w:keepLines/>
            </w:pPr>
            <w:r>
              <w:t xml:space="preserve"> </w:t>
            </w:r>
          </w:p>
        </w:tc>
        <w:tc>
          <w:tcPr>
            <w:tcW w:w="2678" w:type="dxa"/>
            <w:tcBorders>
              <w:top w:val="single" w:sz="1" w:space="0" w:color="B0C4DE"/>
              <w:left w:val="single" w:sz="1" w:space="0" w:color="B0C4DE"/>
              <w:bottom w:val="single" w:sz="1" w:space="0" w:color="B0C4DE"/>
              <w:right w:val="single" w:sz="1" w:space="0" w:color="B0C4DE"/>
            </w:tcBorders>
            <w:shd w:val="clear" w:color="auto" w:fill="F5F5F5"/>
            <w:tcMar>
              <w:top w:w="80" w:type="dxa"/>
              <w:left w:w="140" w:type="dxa"/>
              <w:bottom w:w="80" w:type="dxa"/>
              <w:right w:w="140" w:type="dxa"/>
            </w:tcMar>
            <w:vAlign w:val="center"/>
          </w:tcPr>
          <w:p w14:paraId="636386DA" w14:textId="77777777" w:rsidR="001F0415" w:rsidRDefault="001F0415">
            <w:pPr>
              <w:keepLines/>
            </w:pPr>
            <w:r>
              <w:t xml:space="preserve"> </w:t>
            </w:r>
          </w:p>
        </w:tc>
        <w:tc>
          <w:tcPr>
            <w:tcW w:w="1130" w:type="dxa"/>
            <w:tcBorders>
              <w:top w:val="single" w:sz="1" w:space="0" w:color="B0C4DE"/>
              <w:left w:val="single" w:sz="1" w:space="0" w:color="B0C4DE"/>
              <w:bottom w:val="single" w:sz="1" w:space="0" w:color="B0C4DE"/>
              <w:right w:val="single" w:sz="1" w:space="0" w:color="B0C4DE"/>
            </w:tcBorders>
            <w:shd w:val="clear" w:color="auto" w:fill="F5F5F5"/>
            <w:tcMar>
              <w:top w:w="80" w:type="dxa"/>
              <w:left w:w="140" w:type="dxa"/>
              <w:bottom w:w="80" w:type="dxa"/>
              <w:right w:w="140" w:type="dxa"/>
            </w:tcMar>
            <w:vAlign w:val="center"/>
          </w:tcPr>
          <w:p w14:paraId="7C393C06" w14:textId="77777777" w:rsidR="001F0415" w:rsidRDefault="001F0415">
            <w:pPr>
              <w:keepLines/>
              <w:jc w:val="center"/>
            </w:pPr>
            <w:r>
              <w:t xml:space="preserve"> </w:t>
            </w:r>
          </w:p>
        </w:tc>
        <w:tc>
          <w:tcPr>
            <w:tcW w:w="1130" w:type="dxa"/>
            <w:tcBorders>
              <w:top w:val="single" w:sz="1" w:space="0" w:color="B0C4DE"/>
              <w:left w:val="single" w:sz="1" w:space="0" w:color="B0C4DE"/>
              <w:bottom w:val="single" w:sz="1" w:space="0" w:color="B0C4DE"/>
              <w:right w:val="single" w:sz="1" w:space="0" w:color="B0C4DE"/>
            </w:tcBorders>
            <w:shd w:val="clear" w:color="auto" w:fill="F5F5F5"/>
            <w:tcMar>
              <w:top w:w="80" w:type="dxa"/>
              <w:left w:w="140" w:type="dxa"/>
              <w:bottom w:w="80" w:type="dxa"/>
              <w:right w:w="140" w:type="dxa"/>
            </w:tcMar>
            <w:vAlign w:val="center"/>
          </w:tcPr>
          <w:p w14:paraId="3AC0A26C" w14:textId="77777777" w:rsidR="001F0415" w:rsidRDefault="001F0415">
            <w:pPr>
              <w:keepLines/>
              <w:jc w:val="center"/>
            </w:pPr>
            <w:r>
              <w:t xml:space="preserve"> </w:t>
            </w:r>
          </w:p>
        </w:tc>
        <w:tc>
          <w:tcPr>
            <w:tcW w:w="1122" w:type="dxa"/>
            <w:tcBorders>
              <w:top w:val="single" w:sz="1" w:space="0" w:color="B0C4DE"/>
              <w:left w:val="single" w:sz="1" w:space="0" w:color="B0C4DE"/>
              <w:bottom w:val="single" w:sz="1" w:space="0" w:color="B0C4DE"/>
              <w:right w:val="single" w:sz="1" w:space="0" w:color="B0C4DE"/>
            </w:tcBorders>
            <w:shd w:val="clear" w:color="auto" w:fill="F5F5F5"/>
          </w:tcPr>
          <w:p w14:paraId="0B23E6F9" w14:textId="77777777" w:rsidR="001F0415" w:rsidRDefault="001F0415">
            <w:pPr>
              <w:keepLines/>
              <w:jc w:val="center"/>
            </w:pPr>
          </w:p>
        </w:tc>
      </w:tr>
      <w:tr w:rsidR="001F0415" w14:paraId="3144A256" w14:textId="77777777" w:rsidTr="001F0415">
        <w:trPr>
          <w:cantSplit/>
        </w:trPr>
        <w:tc>
          <w:tcPr>
            <w:tcW w:w="2676" w:type="dxa"/>
            <w:tcBorders>
              <w:top w:val="single" w:sz="1" w:space="0" w:color="B0C4DE"/>
              <w:left w:val="single" w:sz="1" w:space="0" w:color="B0C4DE"/>
              <w:bottom w:val="single" w:sz="1" w:space="0" w:color="B0C4DE"/>
              <w:right w:val="single" w:sz="1" w:space="0" w:color="B0C4DE"/>
            </w:tcBorders>
            <w:shd w:val="clear" w:color="auto" w:fill="FFFFFF"/>
            <w:tcMar>
              <w:top w:w="80" w:type="dxa"/>
              <w:left w:w="140" w:type="dxa"/>
              <w:bottom w:w="80" w:type="dxa"/>
              <w:right w:w="140" w:type="dxa"/>
            </w:tcMar>
            <w:vAlign w:val="center"/>
          </w:tcPr>
          <w:p w14:paraId="4421601B" w14:textId="77777777" w:rsidR="001F0415" w:rsidRDefault="001F0415">
            <w:pPr>
              <w:keepLines/>
            </w:pPr>
            <w:r>
              <w:t xml:space="preserve"> </w:t>
            </w:r>
          </w:p>
        </w:tc>
        <w:tc>
          <w:tcPr>
            <w:tcW w:w="2678" w:type="dxa"/>
            <w:tcBorders>
              <w:top w:val="single" w:sz="1" w:space="0" w:color="B0C4DE"/>
              <w:left w:val="single" w:sz="1" w:space="0" w:color="B0C4DE"/>
              <w:bottom w:val="single" w:sz="1" w:space="0" w:color="B0C4DE"/>
              <w:right w:val="single" w:sz="1" w:space="0" w:color="B0C4DE"/>
            </w:tcBorders>
            <w:shd w:val="clear" w:color="auto" w:fill="FFFFFF"/>
            <w:tcMar>
              <w:top w:w="80" w:type="dxa"/>
              <w:left w:w="140" w:type="dxa"/>
              <w:bottom w:w="80" w:type="dxa"/>
              <w:right w:w="140" w:type="dxa"/>
            </w:tcMar>
            <w:vAlign w:val="center"/>
          </w:tcPr>
          <w:p w14:paraId="4F70CD97" w14:textId="77777777" w:rsidR="001F0415" w:rsidRDefault="001F0415">
            <w:pPr>
              <w:keepLines/>
            </w:pPr>
            <w:r>
              <w:t xml:space="preserve"> </w:t>
            </w:r>
          </w:p>
        </w:tc>
        <w:tc>
          <w:tcPr>
            <w:tcW w:w="1130" w:type="dxa"/>
            <w:tcBorders>
              <w:top w:val="single" w:sz="1" w:space="0" w:color="B0C4DE"/>
              <w:left w:val="single" w:sz="1" w:space="0" w:color="B0C4DE"/>
              <w:bottom w:val="single" w:sz="1" w:space="0" w:color="B0C4DE"/>
              <w:right w:val="single" w:sz="1" w:space="0" w:color="B0C4DE"/>
            </w:tcBorders>
            <w:shd w:val="clear" w:color="auto" w:fill="FFFFFF"/>
            <w:tcMar>
              <w:top w:w="80" w:type="dxa"/>
              <w:left w:w="140" w:type="dxa"/>
              <w:bottom w:w="80" w:type="dxa"/>
              <w:right w:w="140" w:type="dxa"/>
            </w:tcMar>
            <w:vAlign w:val="center"/>
          </w:tcPr>
          <w:p w14:paraId="358BF545" w14:textId="77777777" w:rsidR="001F0415" w:rsidRDefault="001F0415">
            <w:pPr>
              <w:keepLines/>
              <w:jc w:val="center"/>
            </w:pPr>
            <w:r>
              <w:t xml:space="preserve"> </w:t>
            </w:r>
          </w:p>
        </w:tc>
        <w:tc>
          <w:tcPr>
            <w:tcW w:w="1130" w:type="dxa"/>
            <w:tcBorders>
              <w:top w:val="single" w:sz="1" w:space="0" w:color="B0C4DE"/>
              <w:left w:val="single" w:sz="1" w:space="0" w:color="B0C4DE"/>
              <w:bottom w:val="single" w:sz="1" w:space="0" w:color="B0C4DE"/>
              <w:right w:val="single" w:sz="1" w:space="0" w:color="B0C4DE"/>
            </w:tcBorders>
            <w:shd w:val="clear" w:color="auto" w:fill="FFFFFF"/>
            <w:tcMar>
              <w:top w:w="80" w:type="dxa"/>
              <w:left w:w="140" w:type="dxa"/>
              <w:bottom w:w="80" w:type="dxa"/>
              <w:right w:w="140" w:type="dxa"/>
            </w:tcMar>
            <w:vAlign w:val="center"/>
          </w:tcPr>
          <w:p w14:paraId="554D229E" w14:textId="77777777" w:rsidR="001F0415" w:rsidRDefault="001F0415">
            <w:pPr>
              <w:keepLines/>
              <w:jc w:val="center"/>
            </w:pPr>
            <w:r>
              <w:t xml:space="preserve"> </w:t>
            </w:r>
          </w:p>
        </w:tc>
        <w:tc>
          <w:tcPr>
            <w:tcW w:w="1122" w:type="dxa"/>
            <w:tcBorders>
              <w:top w:val="single" w:sz="1" w:space="0" w:color="B0C4DE"/>
              <w:left w:val="single" w:sz="1" w:space="0" w:color="B0C4DE"/>
              <w:bottom w:val="single" w:sz="1" w:space="0" w:color="B0C4DE"/>
              <w:right w:val="single" w:sz="1" w:space="0" w:color="B0C4DE"/>
            </w:tcBorders>
            <w:shd w:val="clear" w:color="auto" w:fill="FFFFFF"/>
          </w:tcPr>
          <w:p w14:paraId="0B35FD57" w14:textId="77777777" w:rsidR="001F0415" w:rsidRDefault="001F0415">
            <w:pPr>
              <w:keepLines/>
              <w:jc w:val="center"/>
            </w:pPr>
          </w:p>
        </w:tc>
      </w:tr>
      <w:tr w:rsidR="001F0415" w14:paraId="19E09C82" w14:textId="77777777" w:rsidTr="001F0415">
        <w:trPr>
          <w:cantSplit/>
        </w:trPr>
        <w:tc>
          <w:tcPr>
            <w:tcW w:w="2676" w:type="dxa"/>
            <w:tcBorders>
              <w:top w:val="single" w:sz="1" w:space="0" w:color="B0C4DE"/>
              <w:left w:val="single" w:sz="1" w:space="0" w:color="B0C4DE"/>
              <w:bottom w:val="single" w:sz="1" w:space="0" w:color="B0C4DE"/>
              <w:right w:val="single" w:sz="1" w:space="0" w:color="B0C4DE"/>
            </w:tcBorders>
            <w:shd w:val="clear" w:color="auto" w:fill="F5F5F5"/>
            <w:tcMar>
              <w:top w:w="80" w:type="dxa"/>
              <w:left w:w="140" w:type="dxa"/>
              <w:bottom w:w="80" w:type="dxa"/>
              <w:right w:w="140" w:type="dxa"/>
            </w:tcMar>
            <w:vAlign w:val="center"/>
          </w:tcPr>
          <w:p w14:paraId="31148BC5" w14:textId="77777777" w:rsidR="001F0415" w:rsidRDefault="001F0415">
            <w:pPr>
              <w:keepLines/>
            </w:pPr>
            <w:r>
              <w:t xml:space="preserve"> </w:t>
            </w:r>
          </w:p>
        </w:tc>
        <w:tc>
          <w:tcPr>
            <w:tcW w:w="2678" w:type="dxa"/>
            <w:tcBorders>
              <w:top w:val="single" w:sz="1" w:space="0" w:color="B0C4DE"/>
              <w:left w:val="single" w:sz="1" w:space="0" w:color="B0C4DE"/>
              <w:bottom w:val="single" w:sz="1" w:space="0" w:color="B0C4DE"/>
              <w:right w:val="single" w:sz="1" w:space="0" w:color="B0C4DE"/>
            </w:tcBorders>
            <w:shd w:val="clear" w:color="auto" w:fill="F5F5F5"/>
            <w:tcMar>
              <w:top w:w="80" w:type="dxa"/>
              <w:left w:w="140" w:type="dxa"/>
              <w:bottom w:w="80" w:type="dxa"/>
              <w:right w:w="140" w:type="dxa"/>
            </w:tcMar>
            <w:vAlign w:val="center"/>
          </w:tcPr>
          <w:p w14:paraId="7C42C5D3" w14:textId="77777777" w:rsidR="001F0415" w:rsidRDefault="001F0415">
            <w:pPr>
              <w:keepLines/>
            </w:pPr>
            <w:r>
              <w:t xml:space="preserve"> </w:t>
            </w:r>
          </w:p>
        </w:tc>
        <w:tc>
          <w:tcPr>
            <w:tcW w:w="1130" w:type="dxa"/>
            <w:tcBorders>
              <w:top w:val="single" w:sz="1" w:space="0" w:color="B0C4DE"/>
              <w:left w:val="single" w:sz="1" w:space="0" w:color="B0C4DE"/>
              <w:bottom w:val="single" w:sz="1" w:space="0" w:color="B0C4DE"/>
              <w:right w:val="single" w:sz="1" w:space="0" w:color="B0C4DE"/>
            </w:tcBorders>
            <w:shd w:val="clear" w:color="auto" w:fill="F5F5F5"/>
            <w:tcMar>
              <w:top w:w="80" w:type="dxa"/>
              <w:left w:w="140" w:type="dxa"/>
              <w:bottom w:w="80" w:type="dxa"/>
              <w:right w:w="140" w:type="dxa"/>
            </w:tcMar>
            <w:vAlign w:val="center"/>
          </w:tcPr>
          <w:p w14:paraId="28AC37E0" w14:textId="77777777" w:rsidR="001F0415" w:rsidRDefault="001F0415">
            <w:pPr>
              <w:keepLines/>
              <w:jc w:val="center"/>
            </w:pPr>
            <w:r>
              <w:t xml:space="preserve"> </w:t>
            </w:r>
          </w:p>
        </w:tc>
        <w:tc>
          <w:tcPr>
            <w:tcW w:w="1130" w:type="dxa"/>
            <w:tcBorders>
              <w:top w:val="single" w:sz="1" w:space="0" w:color="B0C4DE"/>
              <w:left w:val="single" w:sz="1" w:space="0" w:color="B0C4DE"/>
              <w:bottom w:val="single" w:sz="1" w:space="0" w:color="B0C4DE"/>
              <w:right w:val="single" w:sz="1" w:space="0" w:color="B0C4DE"/>
            </w:tcBorders>
            <w:shd w:val="clear" w:color="auto" w:fill="F5F5F5"/>
            <w:tcMar>
              <w:top w:w="80" w:type="dxa"/>
              <w:left w:w="140" w:type="dxa"/>
              <w:bottom w:w="80" w:type="dxa"/>
              <w:right w:w="140" w:type="dxa"/>
            </w:tcMar>
            <w:vAlign w:val="center"/>
          </w:tcPr>
          <w:p w14:paraId="71E8488A" w14:textId="77777777" w:rsidR="001F0415" w:rsidRDefault="001F0415">
            <w:pPr>
              <w:keepLines/>
              <w:jc w:val="center"/>
            </w:pPr>
            <w:r>
              <w:t xml:space="preserve"> </w:t>
            </w:r>
          </w:p>
        </w:tc>
        <w:tc>
          <w:tcPr>
            <w:tcW w:w="1122" w:type="dxa"/>
            <w:tcBorders>
              <w:top w:val="single" w:sz="1" w:space="0" w:color="B0C4DE"/>
              <w:left w:val="single" w:sz="1" w:space="0" w:color="B0C4DE"/>
              <w:bottom w:val="single" w:sz="1" w:space="0" w:color="B0C4DE"/>
              <w:right w:val="single" w:sz="1" w:space="0" w:color="B0C4DE"/>
            </w:tcBorders>
            <w:shd w:val="clear" w:color="auto" w:fill="F5F5F5"/>
          </w:tcPr>
          <w:p w14:paraId="7733D0DD" w14:textId="77777777" w:rsidR="001F0415" w:rsidRDefault="001F0415">
            <w:pPr>
              <w:keepLines/>
              <w:jc w:val="center"/>
            </w:pPr>
          </w:p>
        </w:tc>
      </w:tr>
      <w:tr w:rsidR="001F0415" w14:paraId="686CC04A" w14:textId="77777777" w:rsidTr="001F0415">
        <w:trPr>
          <w:cantSplit/>
        </w:trPr>
        <w:tc>
          <w:tcPr>
            <w:tcW w:w="2676" w:type="dxa"/>
            <w:tcBorders>
              <w:top w:val="single" w:sz="1" w:space="0" w:color="B0C4DE"/>
              <w:left w:val="single" w:sz="1" w:space="0" w:color="B0C4DE"/>
              <w:bottom w:val="single" w:sz="1" w:space="0" w:color="B0C4DE"/>
              <w:right w:val="single" w:sz="1" w:space="0" w:color="B0C4DE"/>
            </w:tcBorders>
            <w:shd w:val="clear" w:color="auto" w:fill="FFFFFF"/>
            <w:tcMar>
              <w:top w:w="80" w:type="dxa"/>
              <w:left w:w="140" w:type="dxa"/>
              <w:bottom w:w="80" w:type="dxa"/>
              <w:right w:w="140" w:type="dxa"/>
            </w:tcMar>
            <w:vAlign w:val="center"/>
          </w:tcPr>
          <w:p w14:paraId="58E0E232" w14:textId="77777777" w:rsidR="001F0415" w:rsidRDefault="001F0415">
            <w:pPr>
              <w:keepLines/>
            </w:pPr>
            <w:r>
              <w:t xml:space="preserve"> </w:t>
            </w:r>
          </w:p>
        </w:tc>
        <w:tc>
          <w:tcPr>
            <w:tcW w:w="2678" w:type="dxa"/>
            <w:tcBorders>
              <w:top w:val="single" w:sz="1" w:space="0" w:color="B0C4DE"/>
              <w:left w:val="single" w:sz="1" w:space="0" w:color="B0C4DE"/>
              <w:bottom w:val="single" w:sz="1" w:space="0" w:color="B0C4DE"/>
              <w:right w:val="single" w:sz="1" w:space="0" w:color="B0C4DE"/>
            </w:tcBorders>
            <w:shd w:val="clear" w:color="auto" w:fill="FFFFFF"/>
            <w:tcMar>
              <w:top w:w="80" w:type="dxa"/>
              <w:left w:w="140" w:type="dxa"/>
              <w:bottom w:w="80" w:type="dxa"/>
              <w:right w:w="140" w:type="dxa"/>
            </w:tcMar>
            <w:vAlign w:val="center"/>
          </w:tcPr>
          <w:p w14:paraId="46527021" w14:textId="77777777" w:rsidR="001F0415" w:rsidRDefault="001F0415">
            <w:pPr>
              <w:keepLines/>
            </w:pPr>
            <w:r>
              <w:t xml:space="preserve"> </w:t>
            </w:r>
          </w:p>
        </w:tc>
        <w:tc>
          <w:tcPr>
            <w:tcW w:w="1130" w:type="dxa"/>
            <w:tcBorders>
              <w:top w:val="single" w:sz="1" w:space="0" w:color="B0C4DE"/>
              <w:left w:val="single" w:sz="1" w:space="0" w:color="B0C4DE"/>
              <w:bottom w:val="single" w:sz="1" w:space="0" w:color="B0C4DE"/>
              <w:right w:val="single" w:sz="1" w:space="0" w:color="B0C4DE"/>
            </w:tcBorders>
            <w:shd w:val="clear" w:color="auto" w:fill="FFFFFF"/>
            <w:tcMar>
              <w:top w:w="80" w:type="dxa"/>
              <w:left w:w="140" w:type="dxa"/>
              <w:bottom w:w="80" w:type="dxa"/>
              <w:right w:w="140" w:type="dxa"/>
            </w:tcMar>
            <w:vAlign w:val="center"/>
          </w:tcPr>
          <w:p w14:paraId="63A48544" w14:textId="77777777" w:rsidR="001F0415" w:rsidRDefault="001F0415">
            <w:pPr>
              <w:keepLines/>
              <w:jc w:val="center"/>
            </w:pPr>
            <w:r>
              <w:t xml:space="preserve"> </w:t>
            </w:r>
          </w:p>
        </w:tc>
        <w:tc>
          <w:tcPr>
            <w:tcW w:w="1130" w:type="dxa"/>
            <w:tcBorders>
              <w:top w:val="single" w:sz="1" w:space="0" w:color="B0C4DE"/>
              <w:left w:val="single" w:sz="1" w:space="0" w:color="B0C4DE"/>
              <w:bottom w:val="single" w:sz="1" w:space="0" w:color="B0C4DE"/>
              <w:right w:val="single" w:sz="1" w:space="0" w:color="B0C4DE"/>
            </w:tcBorders>
            <w:shd w:val="clear" w:color="auto" w:fill="FFFFFF"/>
            <w:tcMar>
              <w:top w:w="80" w:type="dxa"/>
              <w:left w:w="140" w:type="dxa"/>
              <w:bottom w:w="80" w:type="dxa"/>
              <w:right w:w="140" w:type="dxa"/>
            </w:tcMar>
            <w:vAlign w:val="center"/>
          </w:tcPr>
          <w:p w14:paraId="39997565" w14:textId="77777777" w:rsidR="001F0415" w:rsidRDefault="001F0415">
            <w:pPr>
              <w:keepLines/>
              <w:jc w:val="center"/>
            </w:pPr>
            <w:r>
              <w:t xml:space="preserve"> </w:t>
            </w:r>
          </w:p>
        </w:tc>
        <w:tc>
          <w:tcPr>
            <w:tcW w:w="1122" w:type="dxa"/>
            <w:tcBorders>
              <w:top w:val="single" w:sz="1" w:space="0" w:color="B0C4DE"/>
              <w:left w:val="single" w:sz="1" w:space="0" w:color="B0C4DE"/>
              <w:bottom w:val="single" w:sz="1" w:space="0" w:color="B0C4DE"/>
              <w:right w:val="single" w:sz="1" w:space="0" w:color="B0C4DE"/>
            </w:tcBorders>
            <w:shd w:val="clear" w:color="auto" w:fill="FFFFFF"/>
          </w:tcPr>
          <w:p w14:paraId="4F39688D" w14:textId="77777777" w:rsidR="001F0415" w:rsidRDefault="001F0415">
            <w:pPr>
              <w:keepLines/>
              <w:jc w:val="center"/>
            </w:pPr>
          </w:p>
        </w:tc>
      </w:tr>
      <w:tr w:rsidR="001F0415" w14:paraId="0A3F4F19" w14:textId="77777777" w:rsidTr="001F0415">
        <w:trPr>
          <w:cantSplit/>
        </w:trPr>
        <w:tc>
          <w:tcPr>
            <w:tcW w:w="2676" w:type="dxa"/>
            <w:tcBorders>
              <w:top w:val="single" w:sz="1" w:space="0" w:color="B0C4DE"/>
              <w:left w:val="single" w:sz="1" w:space="0" w:color="B0C4DE"/>
              <w:bottom w:val="single" w:sz="1" w:space="0" w:color="B0C4DE"/>
              <w:right w:val="single" w:sz="1" w:space="0" w:color="B0C4DE"/>
            </w:tcBorders>
            <w:shd w:val="clear" w:color="auto" w:fill="F5F5F5"/>
            <w:tcMar>
              <w:top w:w="80" w:type="dxa"/>
              <w:left w:w="140" w:type="dxa"/>
              <w:bottom w:w="80" w:type="dxa"/>
              <w:right w:w="140" w:type="dxa"/>
            </w:tcMar>
            <w:vAlign w:val="center"/>
          </w:tcPr>
          <w:p w14:paraId="2F19B345" w14:textId="77777777" w:rsidR="001F0415" w:rsidRDefault="001F0415">
            <w:pPr>
              <w:keepLines/>
            </w:pPr>
            <w:r>
              <w:t xml:space="preserve"> </w:t>
            </w:r>
          </w:p>
        </w:tc>
        <w:tc>
          <w:tcPr>
            <w:tcW w:w="2678" w:type="dxa"/>
            <w:tcBorders>
              <w:top w:val="single" w:sz="1" w:space="0" w:color="B0C4DE"/>
              <w:left w:val="single" w:sz="1" w:space="0" w:color="B0C4DE"/>
              <w:bottom w:val="single" w:sz="1" w:space="0" w:color="B0C4DE"/>
              <w:right w:val="single" w:sz="1" w:space="0" w:color="B0C4DE"/>
            </w:tcBorders>
            <w:shd w:val="clear" w:color="auto" w:fill="F5F5F5"/>
            <w:tcMar>
              <w:top w:w="80" w:type="dxa"/>
              <w:left w:w="140" w:type="dxa"/>
              <w:bottom w:w="80" w:type="dxa"/>
              <w:right w:w="140" w:type="dxa"/>
            </w:tcMar>
            <w:vAlign w:val="center"/>
          </w:tcPr>
          <w:p w14:paraId="07FF367C" w14:textId="77777777" w:rsidR="001F0415" w:rsidRDefault="001F0415">
            <w:pPr>
              <w:keepLines/>
            </w:pPr>
            <w:r>
              <w:t xml:space="preserve"> </w:t>
            </w:r>
          </w:p>
        </w:tc>
        <w:tc>
          <w:tcPr>
            <w:tcW w:w="1130" w:type="dxa"/>
            <w:tcBorders>
              <w:top w:val="single" w:sz="1" w:space="0" w:color="B0C4DE"/>
              <w:left w:val="single" w:sz="1" w:space="0" w:color="B0C4DE"/>
              <w:bottom w:val="single" w:sz="1" w:space="0" w:color="B0C4DE"/>
              <w:right w:val="single" w:sz="1" w:space="0" w:color="B0C4DE"/>
            </w:tcBorders>
            <w:shd w:val="clear" w:color="auto" w:fill="F5F5F5"/>
            <w:tcMar>
              <w:top w:w="80" w:type="dxa"/>
              <w:left w:w="140" w:type="dxa"/>
              <w:bottom w:w="80" w:type="dxa"/>
              <w:right w:w="140" w:type="dxa"/>
            </w:tcMar>
            <w:vAlign w:val="center"/>
          </w:tcPr>
          <w:p w14:paraId="64D9F369" w14:textId="77777777" w:rsidR="001F0415" w:rsidRDefault="001F0415">
            <w:pPr>
              <w:keepLines/>
              <w:jc w:val="center"/>
            </w:pPr>
            <w:r>
              <w:t xml:space="preserve"> </w:t>
            </w:r>
          </w:p>
        </w:tc>
        <w:tc>
          <w:tcPr>
            <w:tcW w:w="1130" w:type="dxa"/>
            <w:tcBorders>
              <w:top w:val="single" w:sz="1" w:space="0" w:color="B0C4DE"/>
              <w:left w:val="single" w:sz="1" w:space="0" w:color="B0C4DE"/>
              <w:bottom w:val="single" w:sz="1" w:space="0" w:color="B0C4DE"/>
              <w:right w:val="single" w:sz="1" w:space="0" w:color="B0C4DE"/>
            </w:tcBorders>
            <w:shd w:val="clear" w:color="auto" w:fill="F5F5F5"/>
            <w:tcMar>
              <w:top w:w="80" w:type="dxa"/>
              <w:left w:w="140" w:type="dxa"/>
              <w:bottom w:w="80" w:type="dxa"/>
              <w:right w:w="140" w:type="dxa"/>
            </w:tcMar>
            <w:vAlign w:val="center"/>
          </w:tcPr>
          <w:p w14:paraId="185BDE1C" w14:textId="77777777" w:rsidR="001F0415" w:rsidRDefault="001F0415">
            <w:pPr>
              <w:keepLines/>
              <w:jc w:val="center"/>
            </w:pPr>
            <w:r>
              <w:t xml:space="preserve"> </w:t>
            </w:r>
          </w:p>
        </w:tc>
        <w:tc>
          <w:tcPr>
            <w:tcW w:w="1122" w:type="dxa"/>
            <w:tcBorders>
              <w:top w:val="single" w:sz="1" w:space="0" w:color="B0C4DE"/>
              <w:left w:val="single" w:sz="1" w:space="0" w:color="B0C4DE"/>
              <w:bottom w:val="single" w:sz="1" w:space="0" w:color="B0C4DE"/>
              <w:right w:val="single" w:sz="1" w:space="0" w:color="B0C4DE"/>
            </w:tcBorders>
            <w:shd w:val="clear" w:color="auto" w:fill="F5F5F5"/>
          </w:tcPr>
          <w:p w14:paraId="17649F48" w14:textId="77777777" w:rsidR="001F0415" w:rsidRDefault="001F0415">
            <w:pPr>
              <w:keepLines/>
              <w:jc w:val="center"/>
            </w:pPr>
          </w:p>
        </w:tc>
      </w:tr>
      <w:tr w:rsidR="001F0415" w14:paraId="0752D5E1" w14:textId="77777777" w:rsidTr="001F0415">
        <w:trPr>
          <w:cantSplit/>
        </w:trPr>
        <w:tc>
          <w:tcPr>
            <w:tcW w:w="2676" w:type="dxa"/>
            <w:tcBorders>
              <w:top w:val="single" w:sz="1" w:space="0" w:color="B0C4DE"/>
              <w:left w:val="single" w:sz="1" w:space="0" w:color="B0C4DE"/>
              <w:bottom w:val="single" w:sz="1" w:space="0" w:color="B0C4DE"/>
              <w:right w:val="single" w:sz="1" w:space="0" w:color="B0C4DE"/>
            </w:tcBorders>
            <w:shd w:val="clear" w:color="auto" w:fill="FFFFFF"/>
            <w:tcMar>
              <w:top w:w="80" w:type="dxa"/>
              <w:left w:w="140" w:type="dxa"/>
              <w:bottom w:w="80" w:type="dxa"/>
              <w:right w:w="140" w:type="dxa"/>
            </w:tcMar>
            <w:vAlign w:val="center"/>
          </w:tcPr>
          <w:p w14:paraId="39CA1F90" w14:textId="77777777" w:rsidR="001F0415" w:rsidRDefault="001F0415">
            <w:pPr>
              <w:keepLines/>
            </w:pPr>
            <w:r>
              <w:t xml:space="preserve"> </w:t>
            </w:r>
          </w:p>
        </w:tc>
        <w:tc>
          <w:tcPr>
            <w:tcW w:w="2678" w:type="dxa"/>
            <w:tcBorders>
              <w:top w:val="single" w:sz="1" w:space="0" w:color="B0C4DE"/>
              <w:left w:val="single" w:sz="1" w:space="0" w:color="B0C4DE"/>
              <w:bottom w:val="single" w:sz="1" w:space="0" w:color="B0C4DE"/>
              <w:right w:val="single" w:sz="1" w:space="0" w:color="B0C4DE"/>
            </w:tcBorders>
            <w:shd w:val="clear" w:color="auto" w:fill="FFFFFF"/>
            <w:tcMar>
              <w:top w:w="80" w:type="dxa"/>
              <w:left w:w="140" w:type="dxa"/>
              <w:bottom w:w="80" w:type="dxa"/>
              <w:right w:w="140" w:type="dxa"/>
            </w:tcMar>
            <w:vAlign w:val="center"/>
          </w:tcPr>
          <w:p w14:paraId="1A29BAF8" w14:textId="77777777" w:rsidR="001F0415" w:rsidRDefault="001F0415">
            <w:pPr>
              <w:keepLines/>
            </w:pPr>
            <w:r>
              <w:t xml:space="preserve"> </w:t>
            </w:r>
          </w:p>
        </w:tc>
        <w:tc>
          <w:tcPr>
            <w:tcW w:w="1130" w:type="dxa"/>
            <w:tcBorders>
              <w:top w:val="single" w:sz="1" w:space="0" w:color="B0C4DE"/>
              <w:left w:val="single" w:sz="1" w:space="0" w:color="B0C4DE"/>
              <w:bottom w:val="single" w:sz="1" w:space="0" w:color="B0C4DE"/>
              <w:right w:val="single" w:sz="1" w:space="0" w:color="B0C4DE"/>
            </w:tcBorders>
            <w:shd w:val="clear" w:color="auto" w:fill="FFFFFF"/>
            <w:tcMar>
              <w:top w:w="80" w:type="dxa"/>
              <w:left w:w="140" w:type="dxa"/>
              <w:bottom w:w="80" w:type="dxa"/>
              <w:right w:w="140" w:type="dxa"/>
            </w:tcMar>
            <w:vAlign w:val="center"/>
          </w:tcPr>
          <w:p w14:paraId="4DF685E6" w14:textId="77777777" w:rsidR="001F0415" w:rsidRDefault="001F0415">
            <w:pPr>
              <w:keepLines/>
              <w:jc w:val="center"/>
            </w:pPr>
            <w:r>
              <w:t xml:space="preserve"> </w:t>
            </w:r>
          </w:p>
        </w:tc>
        <w:tc>
          <w:tcPr>
            <w:tcW w:w="1130" w:type="dxa"/>
            <w:tcBorders>
              <w:top w:val="single" w:sz="1" w:space="0" w:color="B0C4DE"/>
              <w:left w:val="single" w:sz="1" w:space="0" w:color="B0C4DE"/>
              <w:bottom w:val="single" w:sz="1" w:space="0" w:color="B0C4DE"/>
              <w:right w:val="single" w:sz="1" w:space="0" w:color="B0C4DE"/>
            </w:tcBorders>
            <w:shd w:val="clear" w:color="auto" w:fill="FFFFFF"/>
            <w:tcMar>
              <w:top w:w="80" w:type="dxa"/>
              <w:left w:w="140" w:type="dxa"/>
              <w:bottom w:w="80" w:type="dxa"/>
              <w:right w:w="140" w:type="dxa"/>
            </w:tcMar>
            <w:vAlign w:val="center"/>
          </w:tcPr>
          <w:p w14:paraId="057B9F2D" w14:textId="77777777" w:rsidR="001F0415" w:rsidRDefault="001F0415">
            <w:pPr>
              <w:keepLines/>
              <w:jc w:val="center"/>
            </w:pPr>
            <w:r>
              <w:t xml:space="preserve"> </w:t>
            </w:r>
          </w:p>
        </w:tc>
        <w:tc>
          <w:tcPr>
            <w:tcW w:w="1122" w:type="dxa"/>
            <w:tcBorders>
              <w:top w:val="single" w:sz="1" w:space="0" w:color="B0C4DE"/>
              <w:left w:val="single" w:sz="1" w:space="0" w:color="B0C4DE"/>
              <w:bottom w:val="single" w:sz="1" w:space="0" w:color="B0C4DE"/>
              <w:right w:val="single" w:sz="1" w:space="0" w:color="B0C4DE"/>
            </w:tcBorders>
            <w:shd w:val="clear" w:color="auto" w:fill="FFFFFF"/>
          </w:tcPr>
          <w:p w14:paraId="729633EC" w14:textId="77777777" w:rsidR="001F0415" w:rsidRDefault="001F0415">
            <w:pPr>
              <w:keepLines/>
              <w:jc w:val="center"/>
            </w:pPr>
          </w:p>
        </w:tc>
      </w:tr>
      <w:tr w:rsidR="001F0415" w14:paraId="5B200A73" w14:textId="77777777" w:rsidTr="001F0415">
        <w:trPr>
          <w:cantSplit/>
        </w:trPr>
        <w:tc>
          <w:tcPr>
            <w:tcW w:w="2676" w:type="dxa"/>
            <w:tcBorders>
              <w:top w:val="single" w:sz="1" w:space="0" w:color="B0C4DE"/>
              <w:left w:val="single" w:sz="1" w:space="0" w:color="B0C4DE"/>
              <w:bottom w:val="single" w:sz="1" w:space="0" w:color="B0C4DE"/>
              <w:right w:val="single" w:sz="1" w:space="0" w:color="B0C4DE"/>
            </w:tcBorders>
            <w:shd w:val="clear" w:color="auto" w:fill="F5F5F5"/>
            <w:tcMar>
              <w:top w:w="80" w:type="dxa"/>
              <w:left w:w="140" w:type="dxa"/>
              <w:bottom w:w="80" w:type="dxa"/>
              <w:right w:w="140" w:type="dxa"/>
            </w:tcMar>
            <w:vAlign w:val="center"/>
          </w:tcPr>
          <w:p w14:paraId="0FE3D702" w14:textId="77777777" w:rsidR="001F0415" w:rsidRDefault="001F0415">
            <w:pPr>
              <w:keepLines/>
            </w:pPr>
            <w:r>
              <w:t xml:space="preserve"> </w:t>
            </w:r>
          </w:p>
        </w:tc>
        <w:tc>
          <w:tcPr>
            <w:tcW w:w="2678" w:type="dxa"/>
            <w:tcBorders>
              <w:top w:val="single" w:sz="1" w:space="0" w:color="B0C4DE"/>
              <w:left w:val="single" w:sz="1" w:space="0" w:color="B0C4DE"/>
              <w:bottom w:val="single" w:sz="1" w:space="0" w:color="B0C4DE"/>
              <w:right w:val="single" w:sz="1" w:space="0" w:color="B0C4DE"/>
            </w:tcBorders>
            <w:shd w:val="clear" w:color="auto" w:fill="F5F5F5"/>
            <w:tcMar>
              <w:top w:w="80" w:type="dxa"/>
              <w:left w:w="140" w:type="dxa"/>
              <w:bottom w:w="80" w:type="dxa"/>
              <w:right w:w="140" w:type="dxa"/>
            </w:tcMar>
            <w:vAlign w:val="center"/>
          </w:tcPr>
          <w:p w14:paraId="32BC1908" w14:textId="77777777" w:rsidR="001F0415" w:rsidRDefault="001F0415">
            <w:pPr>
              <w:keepLines/>
            </w:pPr>
            <w:r>
              <w:t xml:space="preserve"> </w:t>
            </w:r>
          </w:p>
        </w:tc>
        <w:tc>
          <w:tcPr>
            <w:tcW w:w="1130" w:type="dxa"/>
            <w:tcBorders>
              <w:top w:val="single" w:sz="1" w:space="0" w:color="B0C4DE"/>
              <w:left w:val="single" w:sz="1" w:space="0" w:color="B0C4DE"/>
              <w:bottom w:val="single" w:sz="1" w:space="0" w:color="B0C4DE"/>
              <w:right w:val="single" w:sz="1" w:space="0" w:color="B0C4DE"/>
            </w:tcBorders>
            <w:shd w:val="clear" w:color="auto" w:fill="F5F5F5"/>
            <w:tcMar>
              <w:top w:w="80" w:type="dxa"/>
              <w:left w:w="140" w:type="dxa"/>
              <w:bottom w:w="80" w:type="dxa"/>
              <w:right w:w="140" w:type="dxa"/>
            </w:tcMar>
            <w:vAlign w:val="center"/>
          </w:tcPr>
          <w:p w14:paraId="75190F4F" w14:textId="77777777" w:rsidR="001F0415" w:rsidRDefault="001F0415">
            <w:pPr>
              <w:keepLines/>
              <w:jc w:val="center"/>
            </w:pPr>
            <w:r>
              <w:t xml:space="preserve"> </w:t>
            </w:r>
          </w:p>
        </w:tc>
        <w:tc>
          <w:tcPr>
            <w:tcW w:w="1130" w:type="dxa"/>
            <w:tcBorders>
              <w:top w:val="single" w:sz="1" w:space="0" w:color="B0C4DE"/>
              <w:left w:val="single" w:sz="1" w:space="0" w:color="B0C4DE"/>
              <w:bottom w:val="single" w:sz="1" w:space="0" w:color="B0C4DE"/>
              <w:right w:val="single" w:sz="1" w:space="0" w:color="B0C4DE"/>
            </w:tcBorders>
            <w:shd w:val="clear" w:color="auto" w:fill="F5F5F5"/>
            <w:tcMar>
              <w:top w:w="80" w:type="dxa"/>
              <w:left w:w="140" w:type="dxa"/>
              <w:bottom w:w="80" w:type="dxa"/>
              <w:right w:w="140" w:type="dxa"/>
            </w:tcMar>
            <w:vAlign w:val="center"/>
          </w:tcPr>
          <w:p w14:paraId="5D6D4DDF" w14:textId="77777777" w:rsidR="001F0415" w:rsidRDefault="001F0415">
            <w:pPr>
              <w:keepLines/>
              <w:jc w:val="center"/>
            </w:pPr>
            <w:r>
              <w:t xml:space="preserve"> </w:t>
            </w:r>
          </w:p>
        </w:tc>
        <w:tc>
          <w:tcPr>
            <w:tcW w:w="1122" w:type="dxa"/>
            <w:tcBorders>
              <w:top w:val="single" w:sz="1" w:space="0" w:color="B0C4DE"/>
              <w:left w:val="single" w:sz="1" w:space="0" w:color="B0C4DE"/>
              <w:bottom w:val="single" w:sz="1" w:space="0" w:color="B0C4DE"/>
              <w:right w:val="single" w:sz="1" w:space="0" w:color="B0C4DE"/>
            </w:tcBorders>
            <w:shd w:val="clear" w:color="auto" w:fill="F5F5F5"/>
          </w:tcPr>
          <w:p w14:paraId="45514DBC" w14:textId="77777777" w:rsidR="001F0415" w:rsidRDefault="001F0415">
            <w:pPr>
              <w:keepLines/>
              <w:jc w:val="center"/>
            </w:pPr>
          </w:p>
        </w:tc>
      </w:tr>
      <w:tr w:rsidR="001F0415" w14:paraId="1BB179BB" w14:textId="77777777" w:rsidTr="001F0415">
        <w:trPr>
          <w:cantSplit/>
        </w:trPr>
        <w:tc>
          <w:tcPr>
            <w:tcW w:w="2676" w:type="dxa"/>
            <w:tcBorders>
              <w:top w:val="single" w:sz="1" w:space="0" w:color="B0C4DE"/>
              <w:left w:val="single" w:sz="1" w:space="0" w:color="B0C4DE"/>
              <w:bottom w:val="single" w:sz="1" w:space="0" w:color="B0C4DE"/>
              <w:right w:val="single" w:sz="1" w:space="0" w:color="B0C4DE"/>
            </w:tcBorders>
            <w:shd w:val="clear" w:color="auto" w:fill="FFFFFF"/>
            <w:tcMar>
              <w:top w:w="80" w:type="dxa"/>
              <w:left w:w="140" w:type="dxa"/>
              <w:bottom w:w="80" w:type="dxa"/>
              <w:right w:w="140" w:type="dxa"/>
            </w:tcMar>
            <w:vAlign w:val="center"/>
          </w:tcPr>
          <w:p w14:paraId="773DBFDB" w14:textId="77777777" w:rsidR="001F0415" w:rsidRDefault="001F0415">
            <w:pPr>
              <w:keepLines/>
            </w:pPr>
            <w:r>
              <w:t xml:space="preserve"> </w:t>
            </w:r>
          </w:p>
        </w:tc>
        <w:tc>
          <w:tcPr>
            <w:tcW w:w="2678" w:type="dxa"/>
            <w:tcBorders>
              <w:top w:val="single" w:sz="1" w:space="0" w:color="B0C4DE"/>
              <w:left w:val="single" w:sz="1" w:space="0" w:color="B0C4DE"/>
              <w:bottom w:val="single" w:sz="1" w:space="0" w:color="B0C4DE"/>
              <w:right w:val="single" w:sz="1" w:space="0" w:color="B0C4DE"/>
            </w:tcBorders>
            <w:shd w:val="clear" w:color="auto" w:fill="FFFFFF"/>
            <w:tcMar>
              <w:top w:w="80" w:type="dxa"/>
              <w:left w:w="140" w:type="dxa"/>
              <w:bottom w:w="80" w:type="dxa"/>
              <w:right w:w="140" w:type="dxa"/>
            </w:tcMar>
            <w:vAlign w:val="center"/>
          </w:tcPr>
          <w:p w14:paraId="16F62BD9" w14:textId="77777777" w:rsidR="001F0415" w:rsidRDefault="001F0415">
            <w:pPr>
              <w:keepLines/>
            </w:pPr>
            <w:r>
              <w:t xml:space="preserve"> </w:t>
            </w:r>
          </w:p>
        </w:tc>
        <w:tc>
          <w:tcPr>
            <w:tcW w:w="1130" w:type="dxa"/>
            <w:tcBorders>
              <w:top w:val="single" w:sz="1" w:space="0" w:color="B0C4DE"/>
              <w:left w:val="single" w:sz="1" w:space="0" w:color="B0C4DE"/>
              <w:bottom w:val="single" w:sz="1" w:space="0" w:color="B0C4DE"/>
              <w:right w:val="single" w:sz="1" w:space="0" w:color="B0C4DE"/>
            </w:tcBorders>
            <w:shd w:val="clear" w:color="auto" w:fill="FFFFFF"/>
            <w:tcMar>
              <w:top w:w="80" w:type="dxa"/>
              <w:left w:w="140" w:type="dxa"/>
              <w:bottom w:w="80" w:type="dxa"/>
              <w:right w:w="140" w:type="dxa"/>
            </w:tcMar>
            <w:vAlign w:val="center"/>
          </w:tcPr>
          <w:p w14:paraId="7CFCDDE6" w14:textId="77777777" w:rsidR="001F0415" w:rsidRDefault="001F0415">
            <w:pPr>
              <w:keepLines/>
              <w:jc w:val="center"/>
            </w:pPr>
            <w:r>
              <w:t xml:space="preserve"> </w:t>
            </w:r>
          </w:p>
        </w:tc>
        <w:tc>
          <w:tcPr>
            <w:tcW w:w="1130" w:type="dxa"/>
            <w:tcBorders>
              <w:top w:val="single" w:sz="1" w:space="0" w:color="B0C4DE"/>
              <w:left w:val="single" w:sz="1" w:space="0" w:color="B0C4DE"/>
              <w:bottom w:val="single" w:sz="1" w:space="0" w:color="B0C4DE"/>
              <w:right w:val="single" w:sz="1" w:space="0" w:color="B0C4DE"/>
            </w:tcBorders>
            <w:shd w:val="clear" w:color="auto" w:fill="FFFFFF"/>
            <w:tcMar>
              <w:top w:w="80" w:type="dxa"/>
              <w:left w:w="140" w:type="dxa"/>
              <w:bottom w:w="80" w:type="dxa"/>
              <w:right w:w="140" w:type="dxa"/>
            </w:tcMar>
            <w:vAlign w:val="center"/>
          </w:tcPr>
          <w:p w14:paraId="0BD9B7FE" w14:textId="77777777" w:rsidR="001F0415" w:rsidRDefault="001F0415">
            <w:pPr>
              <w:keepLines/>
              <w:jc w:val="center"/>
            </w:pPr>
            <w:r>
              <w:t xml:space="preserve"> </w:t>
            </w:r>
          </w:p>
        </w:tc>
        <w:tc>
          <w:tcPr>
            <w:tcW w:w="1122" w:type="dxa"/>
            <w:tcBorders>
              <w:top w:val="single" w:sz="1" w:space="0" w:color="B0C4DE"/>
              <w:left w:val="single" w:sz="1" w:space="0" w:color="B0C4DE"/>
              <w:bottom w:val="single" w:sz="1" w:space="0" w:color="B0C4DE"/>
              <w:right w:val="single" w:sz="1" w:space="0" w:color="B0C4DE"/>
            </w:tcBorders>
            <w:shd w:val="clear" w:color="auto" w:fill="FFFFFF"/>
          </w:tcPr>
          <w:p w14:paraId="3A74536E" w14:textId="77777777" w:rsidR="001F0415" w:rsidRDefault="001F0415">
            <w:pPr>
              <w:keepLines/>
              <w:jc w:val="center"/>
            </w:pPr>
          </w:p>
        </w:tc>
      </w:tr>
      <w:tr w:rsidR="001F0415" w14:paraId="5030DE3C" w14:textId="77777777" w:rsidTr="001F0415">
        <w:trPr>
          <w:cantSplit/>
        </w:trPr>
        <w:tc>
          <w:tcPr>
            <w:tcW w:w="2676" w:type="dxa"/>
            <w:tcBorders>
              <w:top w:val="single" w:sz="1" w:space="0" w:color="B0C4DE"/>
              <w:left w:val="single" w:sz="1" w:space="0" w:color="B0C4DE"/>
              <w:bottom w:val="single" w:sz="1" w:space="0" w:color="B0C4DE"/>
              <w:right w:val="single" w:sz="1" w:space="0" w:color="B0C4DE"/>
            </w:tcBorders>
            <w:shd w:val="clear" w:color="auto" w:fill="F5F5F5"/>
            <w:tcMar>
              <w:top w:w="80" w:type="dxa"/>
              <w:left w:w="140" w:type="dxa"/>
              <w:bottom w:w="80" w:type="dxa"/>
              <w:right w:w="140" w:type="dxa"/>
            </w:tcMar>
            <w:vAlign w:val="center"/>
          </w:tcPr>
          <w:p w14:paraId="0297BB73" w14:textId="77777777" w:rsidR="001F0415" w:rsidRDefault="001F0415">
            <w:pPr>
              <w:keepLines/>
            </w:pPr>
            <w:r>
              <w:t xml:space="preserve"> </w:t>
            </w:r>
          </w:p>
        </w:tc>
        <w:tc>
          <w:tcPr>
            <w:tcW w:w="2678" w:type="dxa"/>
            <w:tcBorders>
              <w:top w:val="single" w:sz="1" w:space="0" w:color="B0C4DE"/>
              <w:left w:val="single" w:sz="1" w:space="0" w:color="B0C4DE"/>
              <w:bottom w:val="single" w:sz="1" w:space="0" w:color="B0C4DE"/>
              <w:right w:val="single" w:sz="1" w:space="0" w:color="B0C4DE"/>
            </w:tcBorders>
            <w:shd w:val="clear" w:color="auto" w:fill="F5F5F5"/>
            <w:tcMar>
              <w:top w:w="80" w:type="dxa"/>
              <w:left w:w="140" w:type="dxa"/>
              <w:bottom w:w="80" w:type="dxa"/>
              <w:right w:w="140" w:type="dxa"/>
            </w:tcMar>
            <w:vAlign w:val="center"/>
          </w:tcPr>
          <w:p w14:paraId="11FEED51" w14:textId="77777777" w:rsidR="001F0415" w:rsidRDefault="001F0415">
            <w:pPr>
              <w:keepLines/>
            </w:pPr>
            <w:r>
              <w:t xml:space="preserve"> </w:t>
            </w:r>
          </w:p>
        </w:tc>
        <w:tc>
          <w:tcPr>
            <w:tcW w:w="1130" w:type="dxa"/>
            <w:tcBorders>
              <w:top w:val="single" w:sz="1" w:space="0" w:color="B0C4DE"/>
              <w:left w:val="single" w:sz="1" w:space="0" w:color="B0C4DE"/>
              <w:bottom w:val="single" w:sz="1" w:space="0" w:color="B0C4DE"/>
              <w:right w:val="single" w:sz="1" w:space="0" w:color="B0C4DE"/>
            </w:tcBorders>
            <w:shd w:val="clear" w:color="auto" w:fill="F5F5F5"/>
            <w:tcMar>
              <w:top w:w="80" w:type="dxa"/>
              <w:left w:w="140" w:type="dxa"/>
              <w:bottom w:w="80" w:type="dxa"/>
              <w:right w:w="140" w:type="dxa"/>
            </w:tcMar>
            <w:vAlign w:val="center"/>
          </w:tcPr>
          <w:p w14:paraId="7BE2FB4A" w14:textId="77777777" w:rsidR="001F0415" w:rsidRDefault="001F0415">
            <w:pPr>
              <w:keepLines/>
              <w:jc w:val="center"/>
            </w:pPr>
            <w:r>
              <w:t xml:space="preserve"> </w:t>
            </w:r>
          </w:p>
        </w:tc>
        <w:tc>
          <w:tcPr>
            <w:tcW w:w="1130" w:type="dxa"/>
            <w:tcBorders>
              <w:top w:val="single" w:sz="1" w:space="0" w:color="B0C4DE"/>
              <w:left w:val="single" w:sz="1" w:space="0" w:color="B0C4DE"/>
              <w:bottom w:val="single" w:sz="1" w:space="0" w:color="B0C4DE"/>
              <w:right w:val="single" w:sz="1" w:space="0" w:color="B0C4DE"/>
            </w:tcBorders>
            <w:shd w:val="clear" w:color="auto" w:fill="F5F5F5"/>
            <w:tcMar>
              <w:top w:w="80" w:type="dxa"/>
              <w:left w:w="140" w:type="dxa"/>
              <w:bottom w:w="80" w:type="dxa"/>
              <w:right w:w="140" w:type="dxa"/>
            </w:tcMar>
            <w:vAlign w:val="center"/>
          </w:tcPr>
          <w:p w14:paraId="4DCF45EF" w14:textId="77777777" w:rsidR="001F0415" w:rsidRDefault="001F0415">
            <w:pPr>
              <w:keepLines/>
              <w:jc w:val="center"/>
            </w:pPr>
            <w:r>
              <w:t xml:space="preserve"> </w:t>
            </w:r>
          </w:p>
        </w:tc>
        <w:tc>
          <w:tcPr>
            <w:tcW w:w="1122" w:type="dxa"/>
            <w:tcBorders>
              <w:top w:val="single" w:sz="1" w:space="0" w:color="B0C4DE"/>
              <w:left w:val="single" w:sz="1" w:space="0" w:color="B0C4DE"/>
              <w:bottom w:val="single" w:sz="1" w:space="0" w:color="B0C4DE"/>
              <w:right w:val="single" w:sz="1" w:space="0" w:color="B0C4DE"/>
            </w:tcBorders>
            <w:shd w:val="clear" w:color="auto" w:fill="F5F5F5"/>
          </w:tcPr>
          <w:p w14:paraId="23BACC00" w14:textId="77777777" w:rsidR="001F0415" w:rsidRDefault="001F0415">
            <w:pPr>
              <w:keepLines/>
              <w:jc w:val="center"/>
            </w:pPr>
          </w:p>
        </w:tc>
      </w:tr>
      <w:tr w:rsidR="001F0415" w14:paraId="691CEA11" w14:textId="77777777" w:rsidTr="001F0415">
        <w:trPr>
          <w:cantSplit/>
        </w:trPr>
        <w:tc>
          <w:tcPr>
            <w:tcW w:w="2676" w:type="dxa"/>
            <w:tcBorders>
              <w:top w:val="single" w:sz="1" w:space="0" w:color="B0C4DE"/>
              <w:left w:val="single" w:sz="1" w:space="0" w:color="B0C4DE"/>
              <w:bottom w:val="single" w:sz="1" w:space="0" w:color="B0C4DE"/>
              <w:right w:val="single" w:sz="1" w:space="0" w:color="B0C4DE"/>
            </w:tcBorders>
            <w:shd w:val="clear" w:color="auto" w:fill="FFFFFF"/>
            <w:tcMar>
              <w:top w:w="80" w:type="dxa"/>
              <w:left w:w="140" w:type="dxa"/>
              <w:bottom w:w="80" w:type="dxa"/>
              <w:right w:w="140" w:type="dxa"/>
            </w:tcMar>
            <w:vAlign w:val="center"/>
          </w:tcPr>
          <w:p w14:paraId="7DCA9383" w14:textId="77777777" w:rsidR="001F0415" w:rsidRDefault="001F0415">
            <w:pPr>
              <w:keepLines/>
            </w:pPr>
            <w:r>
              <w:t xml:space="preserve"> </w:t>
            </w:r>
          </w:p>
        </w:tc>
        <w:tc>
          <w:tcPr>
            <w:tcW w:w="2678" w:type="dxa"/>
            <w:tcBorders>
              <w:top w:val="single" w:sz="1" w:space="0" w:color="B0C4DE"/>
              <w:left w:val="single" w:sz="1" w:space="0" w:color="B0C4DE"/>
              <w:bottom w:val="single" w:sz="1" w:space="0" w:color="B0C4DE"/>
              <w:right w:val="single" w:sz="1" w:space="0" w:color="B0C4DE"/>
            </w:tcBorders>
            <w:shd w:val="clear" w:color="auto" w:fill="FFFFFF"/>
            <w:tcMar>
              <w:top w:w="80" w:type="dxa"/>
              <w:left w:w="140" w:type="dxa"/>
              <w:bottom w:w="80" w:type="dxa"/>
              <w:right w:w="140" w:type="dxa"/>
            </w:tcMar>
            <w:vAlign w:val="center"/>
          </w:tcPr>
          <w:p w14:paraId="5F8A021F" w14:textId="77777777" w:rsidR="001F0415" w:rsidRDefault="001F0415">
            <w:pPr>
              <w:keepLines/>
            </w:pPr>
            <w:r>
              <w:t xml:space="preserve"> </w:t>
            </w:r>
          </w:p>
        </w:tc>
        <w:tc>
          <w:tcPr>
            <w:tcW w:w="1130" w:type="dxa"/>
            <w:tcBorders>
              <w:top w:val="single" w:sz="1" w:space="0" w:color="B0C4DE"/>
              <w:left w:val="single" w:sz="1" w:space="0" w:color="B0C4DE"/>
              <w:bottom w:val="single" w:sz="1" w:space="0" w:color="B0C4DE"/>
              <w:right w:val="single" w:sz="1" w:space="0" w:color="B0C4DE"/>
            </w:tcBorders>
            <w:shd w:val="clear" w:color="auto" w:fill="FFFFFF"/>
            <w:tcMar>
              <w:top w:w="80" w:type="dxa"/>
              <w:left w:w="140" w:type="dxa"/>
              <w:bottom w:w="80" w:type="dxa"/>
              <w:right w:w="140" w:type="dxa"/>
            </w:tcMar>
            <w:vAlign w:val="center"/>
          </w:tcPr>
          <w:p w14:paraId="4C805114" w14:textId="77777777" w:rsidR="001F0415" w:rsidRDefault="001F0415">
            <w:pPr>
              <w:keepLines/>
              <w:jc w:val="center"/>
            </w:pPr>
            <w:r>
              <w:t xml:space="preserve"> </w:t>
            </w:r>
          </w:p>
        </w:tc>
        <w:tc>
          <w:tcPr>
            <w:tcW w:w="1130" w:type="dxa"/>
            <w:tcBorders>
              <w:top w:val="single" w:sz="1" w:space="0" w:color="B0C4DE"/>
              <w:left w:val="single" w:sz="1" w:space="0" w:color="B0C4DE"/>
              <w:bottom w:val="single" w:sz="1" w:space="0" w:color="B0C4DE"/>
              <w:right w:val="single" w:sz="1" w:space="0" w:color="B0C4DE"/>
            </w:tcBorders>
            <w:shd w:val="clear" w:color="auto" w:fill="FFFFFF"/>
            <w:tcMar>
              <w:top w:w="80" w:type="dxa"/>
              <w:left w:w="140" w:type="dxa"/>
              <w:bottom w:w="80" w:type="dxa"/>
              <w:right w:w="140" w:type="dxa"/>
            </w:tcMar>
            <w:vAlign w:val="center"/>
          </w:tcPr>
          <w:p w14:paraId="71B342BB" w14:textId="77777777" w:rsidR="001F0415" w:rsidRDefault="001F0415">
            <w:pPr>
              <w:keepLines/>
              <w:jc w:val="center"/>
            </w:pPr>
            <w:r>
              <w:t xml:space="preserve"> </w:t>
            </w:r>
          </w:p>
        </w:tc>
        <w:tc>
          <w:tcPr>
            <w:tcW w:w="1122" w:type="dxa"/>
            <w:tcBorders>
              <w:top w:val="single" w:sz="1" w:space="0" w:color="B0C4DE"/>
              <w:left w:val="single" w:sz="1" w:space="0" w:color="B0C4DE"/>
              <w:bottom w:val="single" w:sz="1" w:space="0" w:color="B0C4DE"/>
              <w:right w:val="single" w:sz="1" w:space="0" w:color="B0C4DE"/>
            </w:tcBorders>
            <w:shd w:val="clear" w:color="auto" w:fill="FFFFFF"/>
          </w:tcPr>
          <w:p w14:paraId="0513F14E" w14:textId="77777777" w:rsidR="001F0415" w:rsidRDefault="001F0415">
            <w:pPr>
              <w:keepLines/>
              <w:jc w:val="center"/>
            </w:pPr>
          </w:p>
        </w:tc>
      </w:tr>
    </w:tbl>
    <w:p w14:paraId="154C78E0" w14:textId="77777777" w:rsidR="00D745B0" w:rsidRDefault="00D745B0">
      <w:pPr>
        <w:spacing w:before="60" w:after="60"/>
      </w:pPr>
    </w:p>
    <w:p w14:paraId="31C5F607" w14:textId="77777777" w:rsidR="00C52199" w:rsidRDefault="00C52199">
      <w:pPr>
        <w:rPr>
          <w:b/>
          <w:bCs/>
          <w:color w:val="5B9B6B"/>
          <w:sz w:val="28"/>
          <w:szCs w:val="28"/>
        </w:rPr>
      </w:pPr>
      <w:r>
        <w:rPr>
          <w:b/>
          <w:bCs/>
          <w:color w:val="5B9B6B"/>
          <w:sz w:val="28"/>
          <w:szCs w:val="28"/>
        </w:rPr>
        <w:br w:type="page"/>
      </w:r>
    </w:p>
    <w:p w14:paraId="127C3D6B" w14:textId="77777777" w:rsidR="00D745B0" w:rsidRDefault="000A08FB">
      <w:pPr>
        <w:keepNext/>
        <w:pBdr>
          <w:bottom w:val="single" w:sz="4" w:space="4" w:color="7EB8D4"/>
        </w:pBdr>
        <w:spacing w:before="320" w:after="120"/>
      </w:pPr>
      <w:r>
        <w:rPr>
          <w:b/>
          <w:bCs/>
          <w:color w:val="5B9B6B"/>
          <w:sz w:val="28"/>
          <w:szCs w:val="28"/>
        </w:rPr>
        <w:lastRenderedPageBreak/>
        <w:t>PROFILO DELLA CLASSE</w:t>
      </w:r>
    </w:p>
    <w:p w14:paraId="434CE14D" w14:textId="77777777" w:rsidR="00D745B0" w:rsidRDefault="000A08FB" w:rsidP="00C52199">
      <w:pPr>
        <w:keepLines/>
        <w:spacing w:before="60" w:after="60" w:line="276" w:lineRule="auto"/>
      </w:pPr>
      <w:r>
        <w:t xml:space="preserve">La classe si compone di </w:t>
      </w:r>
    </w:p>
    <w:p w14:paraId="776C1FFC" w14:textId="77777777" w:rsidR="00D745B0" w:rsidRDefault="00D745B0">
      <w:pPr>
        <w:spacing w:before="60" w:after="60"/>
      </w:pPr>
    </w:p>
    <w:p w14:paraId="0A13FEA9" w14:textId="77777777" w:rsidR="00C52199" w:rsidRDefault="00C52199">
      <w:pPr>
        <w:rPr>
          <w:b/>
          <w:bCs/>
          <w:color w:val="5B9B6B"/>
          <w:sz w:val="28"/>
          <w:szCs w:val="28"/>
        </w:rPr>
      </w:pPr>
      <w:r>
        <w:rPr>
          <w:b/>
          <w:bCs/>
          <w:color w:val="5B9B6B"/>
          <w:sz w:val="28"/>
          <w:szCs w:val="28"/>
        </w:rPr>
        <w:br w:type="page"/>
      </w:r>
    </w:p>
    <w:p w14:paraId="3C1D5377" w14:textId="77777777" w:rsidR="00D745B0" w:rsidRDefault="000A08FB">
      <w:pPr>
        <w:keepNext/>
        <w:pBdr>
          <w:bottom w:val="single" w:sz="4" w:space="4" w:color="7EB8D4"/>
        </w:pBdr>
        <w:spacing w:before="320" w:after="120"/>
      </w:pPr>
      <w:r>
        <w:rPr>
          <w:b/>
          <w:bCs/>
          <w:color w:val="5B9B6B"/>
          <w:sz w:val="28"/>
          <w:szCs w:val="28"/>
        </w:rPr>
        <w:lastRenderedPageBreak/>
        <w:t>VERIFICA E VALUTAZIONE DEGLI APPRENDIMENTI</w:t>
      </w:r>
    </w:p>
    <w:tbl>
      <w:tblPr>
        <w:tblW w:w="8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932"/>
        <w:gridCol w:w="4806"/>
      </w:tblGrid>
      <w:tr w:rsidR="00D745B0" w14:paraId="58D685CC" w14:textId="77777777">
        <w:trPr>
          <w:cantSplit/>
        </w:trPr>
        <w:tc>
          <w:tcPr>
            <w:tcW w:w="3932" w:type="dxa"/>
            <w:tcBorders>
              <w:top w:val="single" w:sz="1" w:space="0" w:color="B0C4DE"/>
              <w:left w:val="single" w:sz="1" w:space="0" w:color="B0C4DE"/>
              <w:bottom w:val="single" w:sz="1" w:space="0" w:color="B0C4DE"/>
              <w:right w:val="single" w:sz="1" w:space="0" w:color="B0C4DE"/>
            </w:tcBorders>
            <w:shd w:val="clear" w:color="auto" w:fill="D6E8F5"/>
            <w:tcMar>
              <w:top w:w="100" w:type="dxa"/>
              <w:left w:w="140" w:type="dxa"/>
              <w:bottom w:w="100" w:type="dxa"/>
              <w:right w:w="140" w:type="dxa"/>
            </w:tcMar>
          </w:tcPr>
          <w:p w14:paraId="4C17CD4D" w14:textId="77777777" w:rsidR="00D745B0" w:rsidRDefault="000A08FB">
            <w:pPr>
              <w:keepLines/>
            </w:pPr>
            <w:r>
              <w:rPr>
                <w:b/>
                <w:bCs/>
              </w:rPr>
              <w:t>Strumenti di misurazione e numero di verifiche per periodo scolastico</w:t>
            </w:r>
          </w:p>
        </w:tc>
        <w:tc>
          <w:tcPr>
            <w:tcW w:w="4806" w:type="dxa"/>
            <w:tcBorders>
              <w:top w:val="single" w:sz="1" w:space="0" w:color="B0C4DE"/>
              <w:left w:val="single" w:sz="1" w:space="0" w:color="B0C4DE"/>
              <w:bottom w:val="single" w:sz="1" w:space="0" w:color="B0C4DE"/>
              <w:right w:val="single" w:sz="1" w:space="0" w:color="B0C4DE"/>
            </w:tcBorders>
            <w:shd w:val="clear" w:color="auto" w:fill="D6E8F5"/>
            <w:tcMar>
              <w:top w:w="100" w:type="dxa"/>
              <w:left w:w="140" w:type="dxa"/>
              <w:bottom w:w="100" w:type="dxa"/>
              <w:right w:w="140" w:type="dxa"/>
            </w:tcMar>
          </w:tcPr>
          <w:p w14:paraId="482BF158" w14:textId="77777777" w:rsidR="00D745B0" w:rsidRDefault="000A08FB">
            <w:pPr>
              <w:keepLines/>
            </w:pPr>
            <w:r>
              <w:rPr>
                <w:i/>
                <w:iCs/>
                <w:color w:val="555555"/>
              </w:rPr>
              <w:t xml:space="preserve">Vedi Documento di </w:t>
            </w:r>
            <w:r>
              <w:rPr>
                <w:i/>
                <w:iCs/>
                <w:color w:val="555555"/>
              </w:rPr>
              <w:t>Valutazione elaborato e deliberato dal Collegio dei docenti e inserito nel PTOF</w:t>
            </w:r>
          </w:p>
        </w:tc>
      </w:tr>
      <w:tr w:rsidR="00D745B0" w14:paraId="4C21C79D" w14:textId="77777777">
        <w:trPr>
          <w:cantSplit/>
        </w:trPr>
        <w:tc>
          <w:tcPr>
            <w:tcW w:w="3932" w:type="dxa"/>
            <w:tcBorders>
              <w:top w:val="single" w:sz="1" w:space="0" w:color="B0C4DE"/>
              <w:left w:val="single" w:sz="1" w:space="0" w:color="B0C4DE"/>
              <w:bottom w:val="single" w:sz="1" w:space="0" w:color="B0C4DE"/>
              <w:right w:val="single" w:sz="1" w:space="0" w:color="B0C4DE"/>
            </w:tcBorders>
            <w:shd w:val="clear" w:color="auto" w:fill="FFFFFF"/>
            <w:tcMar>
              <w:top w:w="100" w:type="dxa"/>
              <w:left w:w="140" w:type="dxa"/>
              <w:bottom w:w="100" w:type="dxa"/>
              <w:right w:w="140" w:type="dxa"/>
            </w:tcMar>
          </w:tcPr>
          <w:p w14:paraId="38D7D23B" w14:textId="77777777" w:rsidR="00D745B0" w:rsidRDefault="000A08FB">
            <w:pPr>
              <w:keepLines/>
            </w:pPr>
            <w:r>
              <w:rPr>
                <w:b/>
                <w:bCs/>
              </w:rPr>
              <w:t>Strumenti di osservazione del comportamento e del processo di apprendimento</w:t>
            </w:r>
          </w:p>
        </w:tc>
        <w:tc>
          <w:tcPr>
            <w:tcW w:w="4806" w:type="dxa"/>
            <w:tcBorders>
              <w:top w:val="single" w:sz="1" w:space="0" w:color="B0C4DE"/>
              <w:left w:val="single" w:sz="1" w:space="0" w:color="B0C4DE"/>
              <w:bottom w:val="single" w:sz="1" w:space="0" w:color="B0C4DE"/>
              <w:right w:val="single" w:sz="1" w:space="0" w:color="B0C4DE"/>
            </w:tcBorders>
            <w:shd w:val="clear" w:color="auto" w:fill="FFFFFF"/>
            <w:tcMar>
              <w:top w:w="100" w:type="dxa"/>
              <w:left w:w="140" w:type="dxa"/>
              <w:bottom w:w="100" w:type="dxa"/>
              <w:right w:w="140" w:type="dxa"/>
            </w:tcMar>
          </w:tcPr>
          <w:p w14:paraId="4AA8E338" w14:textId="77777777" w:rsidR="00D745B0" w:rsidRDefault="000A08FB">
            <w:pPr>
              <w:keepLines/>
            </w:pPr>
            <w:r>
              <w:rPr>
                <w:i/>
                <w:iCs/>
                <w:color w:val="555555"/>
              </w:rPr>
              <w:t>Si rimanda al Documento di Valutazione elaborato e deliberato dal Collegio dei docenti e inserito nel PTOF</w:t>
            </w:r>
          </w:p>
        </w:tc>
      </w:tr>
      <w:tr w:rsidR="00D745B0" w14:paraId="5D748F66" w14:textId="77777777">
        <w:trPr>
          <w:cantSplit/>
        </w:trPr>
        <w:tc>
          <w:tcPr>
            <w:tcW w:w="3932" w:type="dxa"/>
            <w:tcBorders>
              <w:top w:val="single" w:sz="1" w:space="0" w:color="B0C4DE"/>
              <w:left w:val="single" w:sz="1" w:space="0" w:color="B0C4DE"/>
              <w:bottom w:val="single" w:sz="1" w:space="0" w:color="B0C4DE"/>
              <w:right w:val="single" w:sz="1" w:space="0" w:color="B0C4DE"/>
            </w:tcBorders>
            <w:shd w:val="clear" w:color="auto" w:fill="D6E8F5"/>
            <w:tcMar>
              <w:top w:w="100" w:type="dxa"/>
              <w:left w:w="140" w:type="dxa"/>
              <w:bottom w:w="100" w:type="dxa"/>
              <w:right w:w="140" w:type="dxa"/>
            </w:tcMar>
          </w:tcPr>
          <w:p w14:paraId="46F3BDEF" w14:textId="77777777" w:rsidR="00D745B0" w:rsidRDefault="000A08FB">
            <w:pPr>
              <w:keepLines/>
            </w:pPr>
            <w:r>
              <w:rPr>
                <w:b/>
                <w:bCs/>
              </w:rPr>
              <w:t>Credito scolastico</w:t>
            </w:r>
          </w:p>
        </w:tc>
        <w:tc>
          <w:tcPr>
            <w:tcW w:w="4806" w:type="dxa"/>
            <w:tcBorders>
              <w:top w:val="single" w:sz="1" w:space="0" w:color="B0C4DE"/>
              <w:left w:val="single" w:sz="1" w:space="0" w:color="B0C4DE"/>
              <w:bottom w:val="single" w:sz="1" w:space="0" w:color="B0C4DE"/>
              <w:right w:val="single" w:sz="1" w:space="0" w:color="B0C4DE"/>
            </w:tcBorders>
            <w:shd w:val="clear" w:color="auto" w:fill="D6E8F5"/>
            <w:tcMar>
              <w:top w:w="100" w:type="dxa"/>
              <w:left w:w="140" w:type="dxa"/>
              <w:bottom w:w="100" w:type="dxa"/>
              <w:right w:w="140" w:type="dxa"/>
            </w:tcMar>
          </w:tcPr>
          <w:p w14:paraId="0FCA42E2" w14:textId="77777777" w:rsidR="00D745B0" w:rsidRDefault="000A08FB">
            <w:pPr>
              <w:keepLines/>
            </w:pPr>
            <w:r>
              <w:rPr>
                <w:i/>
                <w:iCs/>
                <w:color w:val="555555"/>
              </w:rPr>
              <w:t>Vedi fascicolo studenti</w:t>
            </w:r>
          </w:p>
        </w:tc>
      </w:tr>
    </w:tbl>
    <w:p w14:paraId="5BAE17D7" w14:textId="77777777" w:rsidR="00D745B0" w:rsidRDefault="00D745B0">
      <w:pPr>
        <w:spacing w:before="60" w:after="60"/>
      </w:pPr>
    </w:p>
    <w:p w14:paraId="40D58080" w14:textId="77777777" w:rsidR="00D745B0" w:rsidRDefault="000A08FB">
      <w:pPr>
        <w:keepNext/>
        <w:spacing w:before="200" w:after="80"/>
      </w:pPr>
      <w:r>
        <w:rPr>
          <w:b/>
          <w:bCs/>
          <w:color w:val="4A90C4"/>
          <w:sz w:val="24"/>
          <w:szCs w:val="24"/>
        </w:rPr>
        <w:t>STRUMENTI DI VERIFICA UTILIZZATI DAL CONSIGLIO DI CLASSE</w:t>
      </w:r>
    </w:p>
    <w:p w14:paraId="59AF8FD5" w14:textId="77777777" w:rsidR="00D745B0" w:rsidRDefault="000A08FB">
      <w:pPr>
        <w:pStyle w:val="Paragrafoelenco"/>
        <w:keepLines/>
        <w:numPr>
          <w:ilvl w:val="0"/>
          <w:numId w:val="2"/>
        </w:numPr>
        <w:spacing w:before="40" w:after="40"/>
      </w:pPr>
      <w:r>
        <w:t>Interrogazione lunga</w:t>
      </w:r>
    </w:p>
    <w:p w14:paraId="3F2DB658" w14:textId="77777777" w:rsidR="00D745B0" w:rsidRDefault="000A08FB">
      <w:pPr>
        <w:pStyle w:val="Paragrafoelenco"/>
        <w:keepLines/>
        <w:numPr>
          <w:ilvl w:val="0"/>
          <w:numId w:val="2"/>
        </w:numPr>
        <w:spacing w:before="40" w:after="40"/>
      </w:pPr>
      <w:r>
        <w:t>Interrogazione breve</w:t>
      </w:r>
    </w:p>
    <w:p w14:paraId="57B9313F" w14:textId="77777777" w:rsidR="00D745B0" w:rsidRDefault="000A08FB">
      <w:pPr>
        <w:pStyle w:val="Paragrafoelenco"/>
        <w:keepLines/>
        <w:numPr>
          <w:ilvl w:val="0"/>
          <w:numId w:val="2"/>
        </w:numPr>
        <w:spacing w:before="40" w:after="40"/>
      </w:pPr>
      <w:r>
        <w:t>Questionario a risposta aperta</w:t>
      </w:r>
    </w:p>
    <w:p w14:paraId="76A33193" w14:textId="77777777" w:rsidR="00D745B0" w:rsidRDefault="000A08FB">
      <w:pPr>
        <w:pStyle w:val="Paragrafoelenco"/>
        <w:keepLines/>
        <w:numPr>
          <w:ilvl w:val="0"/>
          <w:numId w:val="2"/>
        </w:numPr>
        <w:spacing w:before="40" w:after="40"/>
      </w:pPr>
      <w:r>
        <w:t>Prove strutturate</w:t>
      </w:r>
    </w:p>
    <w:p w14:paraId="6DB1BF9F" w14:textId="77777777" w:rsidR="00D745B0" w:rsidRDefault="000A08FB">
      <w:pPr>
        <w:pStyle w:val="Paragrafoelenco"/>
        <w:keepLines/>
        <w:numPr>
          <w:ilvl w:val="0"/>
          <w:numId w:val="2"/>
        </w:numPr>
        <w:spacing w:before="40" w:after="40"/>
      </w:pPr>
      <w:r>
        <w:t>Componimento / problema</w:t>
      </w:r>
    </w:p>
    <w:p w14:paraId="57113444" w14:textId="77777777" w:rsidR="00D745B0" w:rsidRDefault="000A08FB">
      <w:pPr>
        <w:pStyle w:val="Paragrafoelenco"/>
        <w:keepLines/>
        <w:numPr>
          <w:ilvl w:val="0"/>
          <w:numId w:val="2"/>
        </w:numPr>
        <w:spacing w:before="40" w:after="40"/>
      </w:pPr>
      <w:r>
        <w:t>Questionario / QRM</w:t>
      </w:r>
    </w:p>
    <w:p w14:paraId="4A0EF822" w14:textId="77777777" w:rsidR="00D745B0" w:rsidRDefault="000A08FB">
      <w:pPr>
        <w:pStyle w:val="Paragrafoelenco"/>
        <w:keepLines/>
        <w:numPr>
          <w:ilvl w:val="0"/>
          <w:numId w:val="2"/>
        </w:numPr>
        <w:spacing w:before="40" w:after="40"/>
      </w:pPr>
      <w:r>
        <w:t>Relazione, relazione di progetto</w:t>
      </w:r>
    </w:p>
    <w:p w14:paraId="3B520B9D" w14:textId="77777777" w:rsidR="00D745B0" w:rsidRDefault="000A08FB">
      <w:pPr>
        <w:pStyle w:val="Paragrafoelenco"/>
        <w:keepLines/>
        <w:numPr>
          <w:ilvl w:val="0"/>
          <w:numId w:val="2"/>
        </w:numPr>
        <w:spacing w:before="40" w:after="40"/>
      </w:pPr>
      <w:r>
        <w:t>Composizione / comprensione di testi</w:t>
      </w:r>
    </w:p>
    <w:p w14:paraId="55946904" w14:textId="77777777" w:rsidR="00D745B0" w:rsidRDefault="000A08FB">
      <w:pPr>
        <w:pStyle w:val="Paragrafoelenco"/>
        <w:keepLines/>
        <w:numPr>
          <w:ilvl w:val="0"/>
          <w:numId w:val="2"/>
        </w:numPr>
        <w:spacing w:before="40" w:after="40"/>
      </w:pPr>
      <w:r>
        <w:t xml:space="preserve">Attività di tipologia varia proposte attraverso la piattaforma </w:t>
      </w:r>
      <w:proofErr w:type="spellStart"/>
      <w:r>
        <w:t>Classroom</w:t>
      </w:r>
      <w:proofErr w:type="spellEnd"/>
      <w:r>
        <w:t xml:space="preserve"> e, in generale, attraverso le applicazioni della G-suite for </w:t>
      </w:r>
      <w:proofErr w:type="spellStart"/>
      <w:r>
        <w:t>Education</w:t>
      </w:r>
      <w:proofErr w:type="spellEnd"/>
    </w:p>
    <w:p w14:paraId="398D9645" w14:textId="77777777" w:rsidR="00D745B0" w:rsidRDefault="00D745B0">
      <w:pPr>
        <w:spacing w:before="60" w:after="60"/>
      </w:pPr>
    </w:p>
    <w:p w14:paraId="07CAAA6A" w14:textId="77777777" w:rsidR="00D745B0" w:rsidRDefault="000A08FB" w:rsidP="000D5549">
      <w:pPr>
        <w:keepLines/>
        <w:spacing w:before="60" w:after="60" w:line="276" w:lineRule="auto"/>
        <w:jc w:val="both"/>
      </w:pPr>
      <w:r>
        <w:t>Gli strumenti di verifica sopra indicati sono stati utilizzati in presenza.</w:t>
      </w:r>
    </w:p>
    <w:p w14:paraId="04F853B7" w14:textId="22A6FEAB" w:rsidR="00D745B0" w:rsidRDefault="000A08FB" w:rsidP="000D5549">
      <w:pPr>
        <w:keepLines/>
        <w:spacing w:before="60" w:after="60" w:line="276" w:lineRule="auto"/>
        <w:jc w:val="both"/>
      </w:pPr>
      <w:r>
        <w:t>Gli ambienti digitali per effettuare le prove di verifica indicati dalla Direzione della scuola sono stati quelli disponibili nella G-S</w:t>
      </w:r>
      <w:r>
        <w:t xml:space="preserve">uite for </w:t>
      </w:r>
      <w:proofErr w:type="spellStart"/>
      <w:r>
        <w:t>Education</w:t>
      </w:r>
      <w:proofErr w:type="spellEnd"/>
      <w:r>
        <w:t xml:space="preserve"> e la piattaforma </w:t>
      </w:r>
      <w:proofErr w:type="spellStart"/>
      <w:r>
        <w:t>Questbase</w:t>
      </w:r>
      <w:proofErr w:type="spellEnd"/>
      <w:r>
        <w:t>.</w:t>
      </w:r>
    </w:p>
    <w:p w14:paraId="45B05797" w14:textId="77777777" w:rsidR="00D745B0" w:rsidRDefault="00D745B0" w:rsidP="000D5549">
      <w:pPr>
        <w:spacing w:before="60" w:after="60"/>
        <w:jc w:val="both"/>
      </w:pPr>
    </w:p>
    <w:p w14:paraId="191D19F8" w14:textId="77777777" w:rsidR="00D745B0" w:rsidRDefault="000A08FB">
      <w:pPr>
        <w:keepNext/>
        <w:spacing w:before="200" w:after="80"/>
      </w:pPr>
      <w:r>
        <w:rPr>
          <w:b/>
          <w:bCs/>
          <w:color w:val="4A90C4"/>
          <w:sz w:val="24"/>
          <w:szCs w:val="24"/>
        </w:rPr>
        <w:t>METODI UTILIZZATI PER LA RILEVAZIONE DI DATI UTILI</w:t>
      </w:r>
    </w:p>
    <w:p w14:paraId="0C79F7F8" w14:textId="77777777" w:rsidR="00D745B0" w:rsidRDefault="000A08FB" w:rsidP="000D5549">
      <w:pPr>
        <w:keepLines/>
        <w:spacing w:before="60" w:after="60" w:line="276" w:lineRule="auto"/>
        <w:jc w:val="both"/>
      </w:pPr>
      <w:r>
        <w:t>Metodi e strumenti usati dagli insegnanti per acquisire informazioni utili per l'elaborazione della programmazione educativa:</w:t>
      </w:r>
    </w:p>
    <w:p w14:paraId="3E2A9366" w14:textId="77777777" w:rsidR="00D745B0" w:rsidRDefault="00D745B0">
      <w:pPr>
        <w:spacing w:before="60" w:after="60"/>
      </w:pPr>
    </w:p>
    <w:tbl>
      <w:tblPr>
        <w:tblW w:w="8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938"/>
        <w:gridCol w:w="800"/>
      </w:tblGrid>
      <w:tr w:rsidR="00D745B0" w14:paraId="08F8A878" w14:textId="77777777">
        <w:trPr>
          <w:cantSplit/>
        </w:trPr>
        <w:tc>
          <w:tcPr>
            <w:tcW w:w="7938" w:type="dxa"/>
            <w:tcBorders>
              <w:top w:val="single" w:sz="1" w:space="0" w:color="B0C4DE"/>
              <w:left w:val="single" w:sz="1" w:space="0" w:color="B0C4DE"/>
              <w:bottom w:val="single" w:sz="1" w:space="0" w:color="B0C4DE"/>
              <w:right w:val="single" w:sz="1" w:space="0" w:color="B0C4DE"/>
            </w:tcBorders>
            <w:shd w:val="clear" w:color="auto" w:fill="D6E8F5"/>
            <w:tcMar>
              <w:top w:w="80" w:type="dxa"/>
              <w:left w:w="140" w:type="dxa"/>
              <w:bottom w:w="80" w:type="dxa"/>
              <w:right w:w="140" w:type="dxa"/>
            </w:tcMar>
            <w:vAlign w:val="center"/>
          </w:tcPr>
          <w:p w14:paraId="026593A3" w14:textId="77777777" w:rsidR="00D745B0" w:rsidRDefault="000A08FB">
            <w:pPr>
              <w:keepLines/>
            </w:pPr>
            <w:r>
              <w:t>Riflessione tra gli insegnanti (nell'ambito del Consiglio di Classe)</w:t>
            </w:r>
          </w:p>
        </w:tc>
        <w:tc>
          <w:tcPr>
            <w:tcW w:w="800" w:type="dxa"/>
            <w:tcBorders>
              <w:top w:val="single" w:sz="1" w:space="0" w:color="B0C4DE"/>
              <w:left w:val="single" w:sz="1" w:space="0" w:color="B0C4DE"/>
              <w:bottom w:val="single" w:sz="1" w:space="0" w:color="B0C4DE"/>
              <w:right w:val="single" w:sz="1" w:space="0" w:color="B0C4DE"/>
            </w:tcBorders>
            <w:shd w:val="clear" w:color="auto" w:fill="D6E8F5"/>
            <w:tcMar>
              <w:top w:w="80" w:type="dxa"/>
              <w:left w:w="140" w:type="dxa"/>
              <w:bottom w:w="80" w:type="dxa"/>
              <w:right w:w="140" w:type="dxa"/>
            </w:tcMar>
            <w:vAlign w:val="center"/>
          </w:tcPr>
          <w:p w14:paraId="0DDD970E" w14:textId="77777777" w:rsidR="00D745B0" w:rsidRDefault="000A08FB">
            <w:pPr>
              <w:keepLines/>
            </w:pPr>
            <w:r>
              <w:t xml:space="preserve"> </w:t>
            </w:r>
          </w:p>
        </w:tc>
      </w:tr>
      <w:tr w:rsidR="00D745B0" w14:paraId="07A5C048" w14:textId="77777777">
        <w:trPr>
          <w:cantSplit/>
        </w:trPr>
        <w:tc>
          <w:tcPr>
            <w:tcW w:w="7938" w:type="dxa"/>
            <w:tcBorders>
              <w:top w:val="single" w:sz="1" w:space="0" w:color="B0C4DE"/>
              <w:left w:val="single" w:sz="1" w:space="0" w:color="B0C4DE"/>
              <w:bottom w:val="single" w:sz="1" w:space="0" w:color="B0C4DE"/>
              <w:right w:val="single" w:sz="1" w:space="0" w:color="B0C4DE"/>
            </w:tcBorders>
            <w:shd w:val="clear" w:color="auto" w:fill="FFFFFF"/>
            <w:tcMar>
              <w:top w:w="80" w:type="dxa"/>
              <w:left w:w="140" w:type="dxa"/>
              <w:bottom w:w="80" w:type="dxa"/>
              <w:right w:w="140" w:type="dxa"/>
            </w:tcMar>
            <w:vAlign w:val="center"/>
          </w:tcPr>
          <w:p w14:paraId="4663A66F" w14:textId="77777777" w:rsidR="00D745B0" w:rsidRDefault="000A08FB">
            <w:pPr>
              <w:keepLines/>
            </w:pPr>
            <w:r>
              <w:t>Colloqui con le famiglie</w:t>
            </w:r>
          </w:p>
        </w:tc>
        <w:tc>
          <w:tcPr>
            <w:tcW w:w="800" w:type="dxa"/>
            <w:tcBorders>
              <w:top w:val="single" w:sz="1" w:space="0" w:color="B0C4DE"/>
              <w:left w:val="single" w:sz="1" w:space="0" w:color="B0C4DE"/>
              <w:bottom w:val="single" w:sz="1" w:space="0" w:color="B0C4DE"/>
              <w:right w:val="single" w:sz="1" w:space="0" w:color="B0C4DE"/>
            </w:tcBorders>
            <w:shd w:val="clear" w:color="auto" w:fill="FFFFFF"/>
            <w:tcMar>
              <w:top w:w="80" w:type="dxa"/>
              <w:left w:w="140" w:type="dxa"/>
              <w:bottom w:w="80" w:type="dxa"/>
              <w:right w:w="140" w:type="dxa"/>
            </w:tcMar>
            <w:vAlign w:val="center"/>
          </w:tcPr>
          <w:p w14:paraId="77F4DBEB" w14:textId="77777777" w:rsidR="00D745B0" w:rsidRDefault="000A08FB">
            <w:pPr>
              <w:keepLines/>
            </w:pPr>
            <w:r>
              <w:t xml:space="preserve"> </w:t>
            </w:r>
          </w:p>
        </w:tc>
      </w:tr>
      <w:tr w:rsidR="00D745B0" w14:paraId="67F20D7A" w14:textId="77777777">
        <w:trPr>
          <w:cantSplit/>
        </w:trPr>
        <w:tc>
          <w:tcPr>
            <w:tcW w:w="7938" w:type="dxa"/>
            <w:tcBorders>
              <w:top w:val="single" w:sz="1" w:space="0" w:color="B0C4DE"/>
              <w:left w:val="single" w:sz="1" w:space="0" w:color="B0C4DE"/>
              <w:bottom w:val="single" w:sz="1" w:space="0" w:color="B0C4DE"/>
              <w:right w:val="single" w:sz="1" w:space="0" w:color="B0C4DE"/>
            </w:tcBorders>
            <w:shd w:val="clear" w:color="auto" w:fill="D6E8F5"/>
            <w:tcMar>
              <w:top w:w="80" w:type="dxa"/>
              <w:left w:w="140" w:type="dxa"/>
              <w:bottom w:w="80" w:type="dxa"/>
              <w:right w:w="140" w:type="dxa"/>
            </w:tcMar>
            <w:vAlign w:val="center"/>
          </w:tcPr>
          <w:p w14:paraId="7CCE5202" w14:textId="77777777" w:rsidR="00D745B0" w:rsidRDefault="000A08FB">
            <w:pPr>
              <w:keepLines/>
            </w:pPr>
            <w:r>
              <w:t xml:space="preserve">Analisi di </w:t>
            </w:r>
            <w:r>
              <w:t>dati già in possesso della scuola</w:t>
            </w:r>
          </w:p>
        </w:tc>
        <w:tc>
          <w:tcPr>
            <w:tcW w:w="800" w:type="dxa"/>
            <w:tcBorders>
              <w:top w:val="single" w:sz="1" w:space="0" w:color="B0C4DE"/>
              <w:left w:val="single" w:sz="1" w:space="0" w:color="B0C4DE"/>
              <w:bottom w:val="single" w:sz="1" w:space="0" w:color="B0C4DE"/>
              <w:right w:val="single" w:sz="1" w:space="0" w:color="B0C4DE"/>
            </w:tcBorders>
            <w:shd w:val="clear" w:color="auto" w:fill="D6E8F5"/>
            <w:tcMar>
              <w:top w:w="80" w:type="dxa"/>
              <w:left w:w="140" w:type="dxa"/>
              <w:bottom w:w="80" w:type="dxa"/>
              <w:right w:w="140" w:type="dxa"/>
            </w:tcMar>
            <w:vAlign w:val="center"/>
          </w:tcPr>
          <w:p w14:paraId="122D1E5A" w14:textId="77777777" w:rsidR="00D745B0" w:rsidRDefault="000A08FB">
            <w:pPr>
              <w:keepLines/>
            </w:pPr>
            <w:r>
              <w:t xml:space="preserve"> </w:t>
            </w:r>
          </w:p>
        </w:tc>
      </w:tr>
    </w:tbl>
    <w:p w14:paraId="4BFBF6A8" w14:textId="77777777" w:rsidR="00D745B0" w:rsidRDefault="00D745B0">
      <w:pPr>
        <w:spacing w:before="60" w:after="60"/>
      </w:pPr>
    </w:p>
    <w:p w14:paraId="1C32761B" w14:textId="77777777" w:rsidR="00826CB8" w:rsidRDefault="00826CB8">
      <w:r>
        <w:br w:type="page"/>
      </w:r>
    </w:p>
    <w:p w14:paraId="56E9B2F0" w14:textId="77777777" w:rsidR="00D745B0" w:rsidRDefault="000A08FB" w:rsidP="000D5549">
      <w:pPr>
        <w:keepLines/>
        <w:spacing w:before="60" w:after="60" w:line="276" w:lineRule="auto"/>
        <w:jc w:val="both"/>
      </w:pPr>
      <w:r>
        <w:lastRenderedPageBreak/>
        <w:t>Metodi e strumenti usati dagli insegnanti per diagnosticare le competenze di ingresso degli studenti:</w:t>
      </w:r>
    </w:p>
    <w:p w14:paraId="5E8285D1" w14:textId="77777777" w:rsidR="00D745B0" w:rsidRDefault="00D745B0">
      <w:pPr>
        <w:spacing w:before="60" w:after="60"/>
      </w:pPr>
    </w:p>
    <w:tbl>
      <w:tblPr>
        <w:tblW w:w="8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938"/>
        <w:gridCol w:w="800"/>
      </w:tblGrid>
      <w:tr w:rsidR="00D745B0" w14:paraId="348937F0" w14:textId="77777777">
        <w:trPr>
          <w:cantSplit/>
        </w:trPr>
        <w:tc>
          <w:tcPr>
            <w:tcW w:w="7938" w:type="dxa"/>
            <w:tcBorders>
              <w:top w:val="single" w:sz="1" w:space="0" w:color="B0C4DE"/>
              <w:left w:val="single" w:sz="1" w:space="0" w:color="B0C4DE"/>
              <w:bottom w:val="single" w:sz="1" w:space="0" w:color="B0C4DE"/>
              <w:right w:val="single" w:sz="1" w:space="0" w:color="B0C4DE"/>
            </w:tcBorders>
            <w:shd w:val="clear" w:color="auto" w:fill="D6E8F5"/>
            <w:tcMar>
              <w:top w:w="80" w:type="dxa"/>
              <w:left w:w="140" w:type="dxa"/>
              <w:bottom w:w="80" w:type="dxa"/>
              <w:right w:w="140" w:type="dxa"/>
            </w:tcMar>
            <w:vAlign w:val="center"/>
          </w:tcPr>
          <w:p w14:paraId="50547A97" w14:textId="77777777" w:rsidR="00D745B0" w:rsidRDefault="000A08FB">
            <w:pPr>
              <w:keepLines/>
            </w:pPr>
            <w:r>
              <w:t>Riflessione tra gli insegnanti nell'ambito del Consiglio di Classe</w:t>
            </w:r>
          </w:p>
        </w:tc>
        <w:tc>
          <w:tcPr>
            <w:tcW w:w="800" w:type="dxa"/>
            <w:tcBorders>
              <w:top w:val="single" w:sz="1" w:space="0" w:color="B0C4DE"/>
              <w:left w:val="single" w:sz="1" w:space="0" w:color="B0C4DE"/>
              <w:bottom w:val="single" w:sz="1" w:space="0" w:color="B0C4DE"/>
              <w:right w:val="single" w:sz="1" w:space="0" w:color="B0C4DE"/>
            </w:tcBorders>
            <w:shd w:val="clear" w:color="auto" w:fill="D6E8F5"/>
            <w:tcMar>
              <w:top w:w="80" w:type="dxa"/>
              <w:left w:w="140" w:type="dxa"/>
              <w:bottom w:w="80" w:type="dxa"/>
              <w:right w:w="140" w:type="dxa"/>
            </w:tcMar>
            <w:vAlign w:val="center"/>
          </w:tcPr>
          <w:p w14:paraId="53EFE0A0" w14:textId="77777777" w:rsidR="00D745B0" w:rsidRDefault="000A08FB">
            <w:pPr>
              <w:keepLines/>
            </w:pPr>
            <w:r>
              <w:t xml:space="preserve"> </w:t>
            </w:r>
          </w:p>
        </w:tc>
      </w:tr>
      <w:tr w:rsidR="00D745B0" w14:paraId="24D5D22C" w14:textId="77777777">
        <w:trPr>
          <w:cantSplit/>
        </w:trPr>
        <w:tc>
          <w:tcPr>
            <w:tcW w:w="7938" w:type="dxa"/>
            <w:tcBorders>
              <w:top w:val="single" w:sz="1" w:space="0" w:color="B0C4DE"/>
              <w:left w:val="single" w:sz="1" w:space="0" w:color="B0C4DE"/>
              <w:bottom w:val="single" w:sz="1" w:space="0" w:color="B0C4DE"/>
              <w:right w:val="single" w:sz="1" w:space="0" w:color="B0C4DE"/>
            </w:tcBorders>
            <w:shd w:val="clear" w:color="auto" w:fill="FFFFFF"/>
            <w:tcMar>
              <w:top w:w="80" w:type="dxa"/>
              <w:left w:w="140" w:type="dxa"/>
              <w:bottom w:w="80" w:type="dxa"/>
              <w:right w:w="140" w:type="dxa"/>
            </w:tcMar>
            <w:vAlign w:val="center"/>
          </w:tcPr>
          <w:p w14:paraId="0F33B58D" w14:textId="77777777" w:rsidR="00D745B0" w:rsidRDefault="000A08FB">
            <w:pPr>
              <w:keepLines/>
            </w:pPr>
            <w:r>
              <w:t>Riflessione tra gli insegnanti con i docenti delle classi di provenienza</w:t>
            </w:r>
          </w:p>
        </w:tc>
        <w:tc>
          <w:tcPr>
            <w:tcW w:w="800" w:type="dxa"/>
            <w:tcBorders>
              <w:top w:val="single" w:sz="1" w:space="0" w:color="B0C4DE"/>
              <w:left w:val="single" w:sz="1" w:space="0" w:color="B0C4DE"/>
              <w:bottom w:val="single" w:sz="1" w:space="0" w:color="B0C4DE"/>
              <w:right w:val="single" w:sz="1" w:space="0" w:color="B0C4DE"/>
            </w:tcBorders>
            <w:shd w:val="clear" w:color="auto" w:fill="FFFFFF"/>
            <w:tcMar>
              <w:top w:w="80" w:type="dxa"/>
              <w:left w:w="140" w:type="dxa"/>
              <w:bottom w:w="80" w:type="dxa"/>
              <w:right w:w="140" w:type="dxa"/>
            </w:tcMar>
            <w:vAlign w:val="center"/>
          </w:tcPr>
          <w:p w14:paraId="4DC8A103" w14:textId="77777777" w:rsidR="00D745B0" w:rsidRDefault="000A08FB">
            <w:pPr>
              <w:keepLines/>
            </w:pPr>
            <w:r>
              <w:t xml:space="preserve"> </w:t>
            </w:r>
          </w:p>
        </w:tc>
      </w:tr>
      <w:tr w:rsidR="00D745B0" w14:paraId="1610938E" w14:textId="77777777">
        <w:trPr>
          <w:cantSplit/>
        </w:trPr>
        <w:tc>
          <w:tcPr>
            <w:tcW w:w="7938" w:type="dxa"/>
            <w:tcBorders>
              <w:top w:val="single" w:sz="1" w:space="0" w:color="B0C4DE"/>
              <w:left w:val="single" w:sz="1" w:space="0" w:color="B0C4DE"/>
              <w:bottom w:val="single" w:sz="1" w:space="0" w:color="B0C4DE"/>
              <w:right w:val="single" w:sz="1" w:space="0" w:color="B0C4DE"/>
            </w:tcBorders>
            <w:shd w:val="clear" w:color="auto" w:fill="D6E8F5"/>
            <w:tcMar>
              <w:top w:w="80" w:type="dxa"/>
              <w:left w:w="140" w:type="dxa"/>
              <w:bottom w:w="80" w:type="dxa"/>
              <w:right w:w="140" w:type="dxa"/>
            </w:tcMar>
            <w:vAlign w:val="center"/>
          </w:tcPr>
          <w:p w14:paraId="39ECB2E8" w14:textId="77777777" w:rsidR="00D745B0" w:rsidRDefault="000A08FB">
            <w:pPr>
              <w:keepLines/>
            </w:pPr>
            <w:r>
              <w:t>Analisi dei risultati scolastici dell'anno precedente</w:t>
            </w:r>
          </w:p>
        </w:tc>
        <w:tc>
          <w:tcPr>
            <w:tcW w:w="800" w:type="dxa"/>
            <w:tcBorders>
              <w:top w:val="single" w:sz="1" w:space="0" w:color="B0C4DE"/>
              <w:left w:val="single" w:sz="1" w:space="0" w:color="B0C4DE"/>
              <w:bottom w:val="single" w:sz="1" w:space="0" w:color="B0C4DE"/>
              <w:right w:val="single" w:sz="1" w:space="0" w:color="B0C4DE"/>
            </w:tcBorders>
            <w:shd w:val="clear" w:color="auto" w:fill="D6E8F5"/>
            <w:tcMar>
              <w:top w:w="80" w:type="dxa"/>
              <w:left w:w="140" w:type="dxa"/>
              <w:bottom w:w="80" w:type="dxa"/>
              <w:right w:w="140" w:type="dxa"/>
            </w:tcMar>
            <w:vAlign w:val="center"/>
          </w:tcPr>
          <w:p w14:paraId="48984EB7" w14:textId="77777777" w:rsidR="00D745B0" w:rsidRDefault="000A08FB">
            <w:pPr>
              <w:keepLines/>
            </w:pPr>
            <w:r>
              <w:t xml:space="preserve"> </w:t>
            </w:r>
          </w:p>
        </w:tc>
      </w:tr>
      <w:tr w:rsidR="00D745B0" w14:paraId="6C55B17A" w14:textId="77777777">
        <w:trPr>
          <w:cantSplit/>
        </w:trPr>
        <w:tc>
          <w:tcPr>
            <w:tcW w:w="7938" w:type="dxa"/>
            <w:tcBorders>
              <w:top w:val="single" w:sz="1" w:space="0" w:color="B0C4DE"/>
              <w:left w:val="single" w:sz="1" w:space="0" w:color="B0C4DE"/>
              <w:bottom w:val="single" w:sz="1" w:space="0" w:color="B0C4DE"/>
              <w:right w:val="single" w:sz="1" w:space="0" w:color="B0C4DE"/>
            </w:tcBorders>
            <w:shd w:val="clear" w:color="auto" w:fill="FFFFFF"/>
            <w:tcMar>
              <w:top w:w="80" w:type="dxa"/>
              <w:left w:w="140" w:type="dxa"/>
              <w:bottom w:w="80" w:type="dxa"/>
              <w:right w:w="140" w:type="dxa"/>
            </w:tcMar>
            <w:vAlign w:val="center"/>
          </w:tcPr>
          <w:p w14:paraId="14F97698" w14:textId="77777777" w:rsidR="00D745B0" w:rsidRDefault="000A08FB">
            <w:pPr>
              <w:keepLines/>
            </w:pPr>
            <w:r>
              <w:t>Incontro con la famiglia</w:t>
            </w:r>
          </w:p>
        </w:tc>
        <w:tc>
          <w:tcPr>
            <w:tcW w:w="800" w:type="dxa"/>
            <w:tcBorders>
              <w:top w:val="single" w:sz="1" w:space="0" w:color="B0C4DE"/>
              <w:left w:val="single" w:sz="1" w:space="0" w:color="B0C4DE"/>
              <w:bottom w:val="single" w:sz="1" w:space="0" w:color="B0C4DE"/>
              <w:right w:val="single" w:sz="1" w:space="0" w:color="B0C4DE"/>
            </w:tcBorders>
            <w:shd w:val="clear" w:color="auto" w:fill="FFFFFF"/>
            <w:tcMar>
              <w:top w:w="80" w:type="dxa"/>
              <w:left w:w="140" w:type="dxa"/>
              <w:bottom w:w="80" w:type="dxa"/>
              <w:right w:w="140" w:type="dxa"/>
            </w:tcMar>
            <w:vAlign w:val="center"/>
          </w:tcPr>
          <w:p w14:paraId="41476E0D" w14:textId="77777777" w:rsidR="00D745B0" w:rsidRDefault="000A08FB">
            <w:pPr>
              <w:keepLines/>
            </w:pPr>
            <w:r>
              <w:t xml:space="preserve"> </w:t>
            </w:r>
          </w:p>
        </w:tc>
      </w:tr>
    </w:tbl>
    <w:p w14:paraId="2E867D79" w14:textId="77777777" w:rsidR="00D745B0" w:rsidRDefault="00D745B0">
      <w:pPr>
        <w:spacing w:before="60" w:after="60"/>
      </w:pPr>
    </w:p>
    <w:p w14:paraId="78885103" w14:textId="77777777" w:rsidR="00D745B0" w:rsidRDefault="000A08FB">
      <w:pPr>
        <w:keepNext/>
        <w:spacing w:before="200" w:after="80"/>
      </w:pPr>
      <w:r>
        <w:rPr>
          <w:b/>
          <w:bCs/>
          <w:color w:val="4A90C4"/>
          <w:sz w:val="24"/>
          <w:szCs w:val="24"/>
        </w:rPr>
        <w:t>TIPOLOGIE DI LAVORO COLLEGIALE</w:t>
      </w:r>
    </w:p>
    <w:p w14:paraId="2098D9ED" w14:textId="77777777" w:rsidR="00D745B0" w:rsidRDefault="000A08FB">
      <w:pPr>
        <w:keepLines/>
        <w:spacing w:before="60" w:after="60" w:line="276" w:lineRule="auto"/>
      </w:pPr>
      <w:r>
        <w:t>Il Consiglio di Classe, nel corso delle varie sedute, si è occupato di:</w:t>
      </w:r>
    </w:p>
    <w:p w14:paraId="22ED1A10" w14:textId="77777777" w:rsidR="00D745B0" w:rsidRDefault="000A08FB">
      <w:pPr>
        <w:pStyle w:val="Paragrafoelenco"/>
        <w:keepLines/>
        <w:numPr>
          <w:ilvl w:val="0"/>
          <w:numId w:val="3"/>
        </w:numPr>
        <w:spacing w:before="40" w:after="40"/>
      </w:pPr>
      <w:r>
        <w:t xml:space="preserve">coordinare la </w:t>
      </w:r>
      <w:r>
        <w:t>programmazione interdisciplinare</w:t>
      </w:r>
    </w:p>
    <w:p w14:paraId="7D0D9DCB" w14:textId="77777777" w:rsidR="00D745B0" w:rsidRDefault="000A08FB">
      <w:pPr>
        <w:pStyle w:val="Paragrafoelenco"/>
        <w:keepLines/>
        <w:numPr>
          <w:ilvl w:val="0"/>
          <w:numId w:val="3"/>
        </w:numPr>
        <w:spacing w:before="40" w:after="40"/>
      </w:pPr>
      <w:r>
        <w:t>migliorare il percorso didattico e disciplinare</w:t>
      </w:r>
    </w:p>
    <w:p w14:paraId="0E6B679D" w14:textId="77777777" w:rsidR="00D745B0" w:rsidRDefault="000A08FB">
      <w:pPr>
        <w:pStyle w:val="Paragrafoelenco"/>
        <w:keepLines/>
        <w:numPr>
          <w:ilvl w:val="0"/>
          <w:numId w:val="3"/>
        </w:numPr>
        <w:spacing w:before="40" w:after="40"/>
      </w:pPr>
      <w:r>
        <w:t>riflettere sui criteri di valutazione e sulle valutazioni stesse</w:t>
      </w:r>
    </w:p>
    <w:p w14:paraId="4972B70B" w14:textId="77777777" w:rsidR="00D745B0" w:rsidRDefault="000A08FB">
      <w:pPr>
        <w:pStyle w:val="Paragrafoelenco"/>
        <w:keepLines/>
        <w:numPr>
          <w:ilvl w:val="0"/>
          <w:numId w:val="3"/>
        </w:numPr>
        <w:spacing w:before="40" w:after="40"/>
      </w:pPr>
      <w:r>
        <w:t>programmare interventi di recupero ed approfondimento</w:t>
      </w:r>
    </w:p>
    <w:p w14:paraId="50E50600" w14:textId="77777777" w:rsidR="00D745B0" w:rsidRDefault="000A08FB">
      <w:pPr>
        <w:pStyle w:val="Paragrafoelenco"/>
        <w:keepLines/>
        <w:numPr>
          <w:ilvl w:val="0"/>
          <w:numId w:val="3"/>
        </w:numPr>
        <w:spacing w:before="40" w:after="40"/>
      </w:pPr>
      <w:r>
        <w:t>attività extracurriculari</w:t>
      </w:r>
    </w:p>
    <w:p w14:paraId="7D240224" w14:textId="77777777" w:rsidR="00D745B0" w:rsidRDefault="00D745B0">
      <w:pPr>
        <w:spacing w:before="60" w:after="60"/>
      </w:pPr>
    </w:p>
    <w:p w14:paraId="69731E9B" w14:textId="77777777" w:rsidR="00D745B0" w:rsidRDefault="000A08FB">
      <w:pPr>
        <w:keepNext/>
        <w:spacing w:before="200" w:after="80"/>
      </w:pPr>
      <w:r>
        <w:rPr>
          <w:b/>
          <w:bCs/>
          <w:color w:val="4A90C4"/>
          <w:sz w:val="24"/>
          <w:szCs w:val="24"/>
        </w:rPr>
        <w:t xml:space="preserve">CRITERI DI </w:t>
      </w:r>
      <w:r>
        <w:rPr>
          <w:b/>
          <w:bCs/>
          <w:color w:val="4A90C4"/>
          <w:sz w:val="24"/>
          <w:szCs w:val="24"/>
        </w:rPr>
        <w:t>ATTRIBUZIONE DEL CREDITO SCOLASTICO</w:t>
      </w:r>
    </w:p>
    <w:p w14:paraId="006A0025" w14:textId="77777777" w:rsidR="00D745B0" w:rsidRDefault="000A08FB" w:rsidP="000D5549">
      <w:pPr>
        <w:keepLines/>
        <w:spacing w:before="60" w:after="60" w:line="276" w:lineRule="auto"/>
        <w:jc w:val="both"/>
      </w:pPr>
      <w:r>
        <w:t>Il credito scolastico riconosce aspetti importanti del processo formativo: l'esito relativo ai risultati scolastici, il comportamento dell'alunno in merito alle iniziative didattiche e alle relazioni con persone e ambienti della scuola, le attività svolte in questo Istituto e/o in altro ambito diverso da quello scolastico.</w:t>
      </w:r>
    </w:p>
    <w:p w14:paraId="7D944B21" w14:textId="77777777" w:rsidR="00D745B0" w:rsidRDefault="00D745B0">
      <w:pPr>
        <w:spacing w:before="60" w:after="60"/>
      </w:pPr>
    </w:p>
    <w:p w14:paraId="3D1319F7" w14:textId="77777777" w:rsidR="00D745B0" w:rsidRDefault="000A08FB">
      <w:pPr>
        <w:keepLines/>
        <w:spacing w:before="60" w:after="60" w:line="276" w:lineRule="auto"/>
      </w:pPr>
      <w:r>
        <w:t>L'attribuzione del punteggio del credito dipende dai seguenti indicatori:</w:t>
      </w:r>
    </w:p>
    <w:p w14:paraId="20D7ED07" w14:textId="77777777" w:rsidR="00D745B0" w:rsidRDefault="000A08FB">
      <w:pPr>
        <w:pStyle w:val="Paragrafoelenco"/>
        <w:keepLines/>
        <w:numPr>
          <w:ilvl w:val="0"/>
          <w:numId w:val="2"/>
        </w:numPr>
        <w:spacing w:before="40" w:after="40"/>
      </w:pPr>
      <w:r>
        <w:t>Autonomia del Consiglio di Classe</w:t>
      </w:r>
    </w:p>
    <w:p w14:paraId="16ACE649" w14:textId="77777777" w:rsidR="00D745B0" w:rsidRDefault="000A08FB">
      <w:pPr>
        <w:pStyle w:val="Paragrafoelenco"/>
        <w:keepLines/>
        <w:numPr>
          <w:ilvl w:val="0"/>
          <w:numId w:val="2"/>
        </w:numPr>
        <w:spacing w:before="40" w:after="40"/>
      </w:pPr>
      <w:r>
        <w:t>Voto di condotta (VCA)</w:t>
      </w:r>
    </w:p>
    <w:p w14:paraId="020B2F9A" w14:textId="77777777" w:rsidR="00D745B0" w:rsidRDefault="000A08FB">
      <w:pPr>
        <w:pStyle w:val="Paragrafoelenco"/>
        <w:keepLines/>
        <w:numPr>
          <w:ilvl w:val="0"/>
          <w:numId w:val="2"/>
        </w:numPr>
        <w:spacing w:before="40" w:after="40"/>
      </w:pPr>
      <w:r>
        <w:t>Presenza di voti di Consiglio (VCO) nell'esito di ammissione alla classe successiva</w:t>
      </w:r>
    </w:p>
    <w:p w14:paraId="022DD973" w14:textId="77777777" w:rsidR="00D745B0" w:rsidRDefault="000A08FB">
      <w:pPr>
        <w:pStyle w:val="Paragrafoelenco"/>
        <w:keepLines/>
        <w:numPr>
          <w:ilvl w:val="0"/>
          <w:numId w:val="2"/>
        </w:numPr>
        <w:spacing w:before="40" w:after="40"/>
      </w:pPr>
      <w:r>
        <w:t>Media, compreso il voto relativo al comportamento (M)</w:t>
      </w:r>
    </w:p>
    <w:p w14:paraId="33FBD497" w14:textId="77777777" w:rsidR="00D745B0" w:rsidRDefault="000A08FB">
      <w:pPr>
        <w:pStyle w:val="Paragrafoelenco"/>
        <w:keepLines/>
        <w:numPr>
          <w:ilvl w:val="0"/>
          <w:numId w:val="2"/>
        </w:numPr>
        <w:spacing w:before="40" w:after="40"/>
      </w:pPr>
      <w:r>
        <w:t xml:space="preserve">Attività interne qualificate, compatibili e certificate </w:t>
      </w:r>
      <w:r w:rsidR="00503D7F">
        <w:t xml:space="preserve">di almeno 15 ore </w:t>
      </w:r>
      <w:r>
        <w:t>(TITOLI Interni)</w:t>
      </w:r>
    </w:p>
    <w:p w14:paraId="5F177E17" w14:textId="77777777" w:rsidR="00D745B0" w:rsidRDefault="000A08FB">
      <w:pPr>
        <w:pStyle w:val="Paragrafoelenco"/>
        <w:keepLines/>
        <w:numPr>
          <w:ilvl w:val="0"/>
          <w:numId w:val="2"/>
        </w:numPr>
        <w:spacing w:before="40" w:after="40"/>
      </w:pPr>
      <w:r>
        <w:t xml:space="preserve">Attività esterne qualificate, compatibili e certificate </w:t>
      </w:r>
      <w:r w:rsidR="00503D7F">
        <w:t xml:space="preserve">di almeno 25 ore </w:t>
      </w:r>
      <w:r>
        <w:t>(TITOLI Esterni)</w:t>
      </w:r>
    </w:p>
    <w:p w14:paraId="234D175E" w14:textId="77777777" w:rsidR="00D745B0" w:rsidRDefault="00D745B0">
      <w:pPr>
        <w:spacing w:before="60" w:after="60"/>
      </w:pPr>
    </w:p>
    <w:p w14:paraId="5F8630E9" w14:textId="77777777" w:rsidR="00D745B0" w:rsidRDefault="000A08FB">
      <w:pPr>
        <w:keepNext/>
        <w:spacing w:before="200" w:after="80"/>
      </w:pPr>
      <w:r>
        <w:rPr>
          <w:b/>
          <w:bCs/>
          <w:color w:val="4A90C4"/>
          <w:sz w:val="24"/>
          <w:szCs w:val="24"/>
        </w:rPr>
        <w:t>TITOLI Interni (validi dal 16/05/2</w:t>
      </w:r>
      <w:r w:rsidR="000D5549">
        <w:rPr>
          <w:b/>
          <w:bCs/>
          <w:color w:val="4A90C4"/>
          <w:sz w:val="24"/>
          <w:szCs w:val="24"/>
        </w:rPr>
        <w:t>5</w:t>
      </w:r>
      <w:r>
        <w:rPr>
          <w:b/>
          <w:bCs/>
          <w:color w:val="4A90C4"/>
          <w:sz w:val="24"/>
          <w:szCs w:val="24"/>
        </w:rPr>
        <w:t xml:space="preserve"> al 15/05/2</w:t>
      </w:r>
      <w:r w:rsidR="000D5549">
        <w:rPr>
          <w:b/>
          <w:bCs/>
          <w:color w:val="4A90C4"/>
          <w:sz w:val="24"/>
          <w:szCs w:val="24"/>
        </w:rPr>
        <w:t>6</w:t>
      </w:r>
      <w:r>
        <w:rPr>
          <w:b/>
          <w:bCs/>
          <w:color w:val="4A90C4"/>
          <w:sz w:val="24"/>
          <w:szCs w:val="24"/>
        </w:rPr>
        <w:t>, certificati entro il 15/05/2</w:t>
      </w:r>
      <w:r w:rsidR="000D5549">
        <w:rPr>
          <w:b/>
          <w:bCs/>
          <w:color w:val="4A90C4"/>
          <w:sz w:val="24"/>
          <w:szCs w:val="24"/>
        </w:rPr>
        <w:t>6</w:t>
      </w:r>
      <w:r>
        <w:rPr>
          <w:b/>
          <w:bCs/>
          <w:color w:val="4A90C4"/>
          <w:sz w:val="24"/>
          <w:szCs w:val="24"/>
        </w:rPr>
        <w:t>)</w:t>
      </w:r>
    </w:p>
    <w:p w14:paraId="3A0F4A97" w14:textId="77777777" w:rsidR="00D745B0" w:rsidRDefault="000A08FB">
      <w:pPr>
        <w:pStyle w:val="Paragrafoelenco"/>
        <w:keepLines/>
        <w:numPr>
          <w:ilvl w:val="0"/>
          <w:numId w:val="2"/>
        </w:numPr>
        <w:spacing w:before="40" w:after="40"/>
      </w:pPr>
      <w:r>
        <w:t>Certificazioni AICA/EIPASS</w:t>
      </w:r>
    </w:p>
    <w:p w14:paraId="77AD4491" w14:textId="77777777" w:rsidR="00D745B0" w:rsidRDefault="000A08FB">
      <w:pPr>
        <w:pStyle w:val="Paragrafoelenco"/>
        <w:keepLines/>
        <w:numPr>
          <w:ilvl w:val="0"/>
          <w:numId w:val="2"/>
        </w:numPr>
        <w:spacing w:before="40" w:after="40"/>
      </w:pPr>
      <w:r>
        <w:t>Partecipazione ad Attività Integrative / Concorsi / Manifestazioni / Attività Teatrali promosse dall'Istituto</w:t>
      </w:r>
      <w:r w:rsidR="00503D7F">
        <w:t xml:space="preserve"> e certificate dal docente referente</w:t>
      </w:r>
    </w:p>
    <w:p w14:paraId="4D2C53FA" w14:textId="77777777" w:rsidR="00D745B0" w:rsidRDefault="000A08FB">
      <w:pPr>
        <w:pStyle w:val="Paragrafoelenco"/>
        <w:keepLines/>
        <w:numPr>
          <w:ilvl w:val="0"/>
          <w:numId w:val="2"/>
        </w:numPr>
        <w:spacing w:before="40" w:after="40"/>
      </w:pPr>
      <w:r>
        <w:t>Certificazioni linguistiche promosse dall'Istituto e certificate dal docente referente</w:t>
      </w:r>
    </w:p>
    <w:p w14:paraId="389E8DD7" w14:textId="77777777" w:rsidR="00D745B0" w:rsidRDefault="000A08FB">
      <w:pPr>
        <w:pStyle w:val="Paragrafoelenco"/>
        <w:keepLines/>
        <w:numPr>
          <w:ilvl w:val="0"/>
          <w:numId w:val="2"/>
        </w:numPr>
        <w:spacing w:before="40" w:after="40"/>
      </w:pPr>
      <w:r>
        <w:t>Vincitori di gare sportive a livello Regionale/Nazionale/Internazionale</w:t>
      </w:r>
      <w:r w:rsidR="00503D7F">
        <w:t>, debitamente certificate dal docente referente</w:t>
      </w:r>
    </w:p>
    <w:p w14:paraId="35B439C9" w14:textId="77777777" w:rsidR="00D745B0" w:rsidRDefault="000A08FB">
      <w:pPr>
        <w:pStyle w:val="Paragrafoelenco"/>
        <w:keepLines/>
        <w:numPr>
          <w:ilvl w:val="0"/>
          <w:numId w:val="2"/>
        </w:numPr>
        <w:spacing w:before="40" w:after="40"/>
      </w:pPr>
      <w:r>
        <w:t>Frequenza con valutazione "distinto" od "ottimo" di IRC</w:t>
      </w:r>
    </w:p>
    <w:p w14:paraId="5E19B533" w14:textId="77777777" w:rsidR="00503D7F" w:rsidRDefault="000A08FB" w:rsidP="00FD00FA">
      <w:pPr>
        <w:pStyle w:val="Paragrafoelenco"/>
        <w:keepNext/>
        <w:keepLines/>
        <w:numPr>
          <w:ilvl w:val="0"/>
          <w:numId w:val="2"/>
        </w:numPr>
        <w:spacing w:before="200" w:after="80"/>
      </w:pPr>
      <w:r>
        <w:lastRenderedPageBreak/>
        <w:t xml:space="preserve">Frequenza con valutazione "distinto" od "ottimo" dell'attività alternativa alla IRC </w:t>
      </w:r>
    </w:p>
    <w:p w14:paraId="1B4955EC" w14:textId="77777777" w:rsidR="00D745B0" w:rsidRDefault="000A08FB" w:rsidP="00FD00FA">
      <w:pPr>
        <w:pStyle w:val="Paragrafoelenco"/>
        <w:keepNext/>
        <w:keepLines/>
        <w:numPr>
          <w:ilvl w:val="0"/>
          <w:numId w:val="2"/>
        </w:numPr>
        <w:spacing w:before="200" w:after="80"/>
      </w:pPr>
      <w:r w:rsidRPr="00503D7F">
        <w:rPr>
          <w:b/>
          <w:bCs/>
          <w:color w:val="4A90C4"/>
          <w:sz w:val="24"/>
          <w:szCs w:val="24"/>
        </w:rPr>
        <w:t>TITOLI Esterni (validi dal 16/05/2</w:t>
      </w:r>
      <w:r w:rsidR="000D5549" w:rsidRPr="00503D7F">
        <w:rPr>
          <w:b/>
          <w:bCs/>
          <w:color w:val="4A90C4"/>
          <w:sz w:val="24"/>
          <w:szCs w:val="24"/>
        </w:rPr>
        <w:t>5</w:t>
      </w:r>
      <w:r w:rsidRPr="00503D7F">
        <w:rPr>
          <w:b/>
          <w:bCs/>
          <w:color w:val="4A90C4"/>
          <w:sz w:val="24"/>
          <w:szCs w:val="24"/>
        </w:rPr>
        <w:t xml:space="preserve"> al 15/05/2</w:t>
      </w:r>
      <w:r w:rsidR="000D5549" w:rsidRPr="00503D7F">
        <w:rPr>
          <w:b/>
          <w:bCs/>
          <w:color w:val="4A90C4"/>
          <w:sz w:val="24"/>
          <w:szCs w:val="24"/>
        </w:rPr>
        <w:t>6</w:t>
      </w:r>
      <w:r w:rsidRPr="00503D7F">
        <w:rPr>
          <w:b/>
          <w:bCs/>
          <w:color w:val="4A90C4"/>
          <w:sz w:val="24"/>
          <w:szCs w:val="24"/>
        </w:rPr>
        <w:t>, certificati entro il 15/05/2</w:t>
      </w:r>
      <w:r w:rsidR="000D5549" w:rsidRPr="00503D7F">
        <w:rPr>
          <w:b/>
          <w:bCs/>
          <w:color w:val="4A90C4"/>
          <w:sz w:val="24"/>
          <w:szCs w:val="24"/>
        </w:rPr>
        <w:t>6</w:t>
      </w:r>
      <w:r w:rsidRPr="00503D7F">
        <w:rPr>
          <w:b/>
          <w:bCs/>
          <w:color w:val="4A90C4"/>
          <w:sz w:val="24"/>
          <w:szCs w:val="24"/>
        </w:rPr>
        <w:t>)</w:t>
      </w:r>
    </w:p>
    <w:p w14:paraId="677203E4" w14:textId="77777777" w:rsidR="00D745B0" w:rsidRDefault="000A08FB">
      <w:pPr>
        <w:pStyle w:val="Paragrafoelenco"/>
        <w:keepLines/>
        <w:numPr>
          <w:ilvl w:val="0"/>
          <w:numId w:val="2"/>
        </w:numPr>
        <w:spacing w:before="40" w:after="40"/>
      </w:pPr>
      <w:r>
        <w:t>Certificazioni AICA/EIPASS conseguite presso TEST CENTER accreditati</w:t>
      </w:r>
    </w:p>
    <w:p w14:paraId="1C0C34C5" w14:textId="77777777" w:rsidR="00D745B0" w:rsidRDefault="000A08FB">
      <w:pPr>
        <w:pStyle w:val="Paragrafoelenco"/>
        <w:keepLines/>
        <w:numPr>
          <w:ilvl w:val="0"/>
          <w:numId w:val="2"/>
        </w:numPr>
        <w:spacing w:before="40" w:after="40"/>
      </w:pPr>
      <w:r>
        <w:t>Attività Sportive Agonistiche a livello Regionale/Nazionale/Internazionale</w:t>
      </w:r>
      <w:r w:rsidR="00503D7F">
        <w:t xml:space="preserve">, certificate dalla società sportive/federazione di appartenenza per un periodo non inferiore a </w:t>
      </w:r>
      <w:r>
        <w:t>90 ore</w:t>
      </w:r>
    </w:p>
    <w:p w14:paraId="1B513579" w14:textId="77777777" w:rsidR="00D745B0" w:rsidRDefault="000A08FB">
      <w:pPr>
        <w:pStyle w:val="Paragrafoelenco"/>
        <w:keepLines/>
        <w:numPr>
          <w:ilvl w:val="0"/>
          <w:numId w:val="2"/>
        </w:numPr>
        <w:spacing w:before="40" w:after="40"/>
      </w:pPr>
      <w:r>
        <w:t xml:space="preserve">Certificazioni linguistiche effettuate presso </w:t>
      </w:r>
      <w:r>
        <w:t>centri accreditati</w:t>
      </w:r>
    </w:p>
    <w:p w14:paraId="157D1683" w14:textId="77777777" w:rsidR="00D745B0" w:rsidRDefault="000A08FB">
      <w:pPr>
        <w:pStyle w:val="Paragrafoelenco"/>
        <w:keepLines/>
        <w:numPr>
          <w:ilvl w:val="0"/>
          <w:numId w:val="2"/>
        </w:numPr>
        <w:spacing w:before="40" w:after="40"/>
      </w:pPr>
      <w:r>
        <w:t>Attività di Volontariato certificate da Associazioni iscritte al Registro Nazionale del Volontariato</w:t>
      </w:r>
    </w:p>
    <w:p w14:paraId="7AD551DD" w14:textId="77777777" w:rsidR="00D745B0" w:rsidRDefault="000A08FB" w:rsidP="000D5549">
      <w:pPr>
        <w:pStyle w:val="Paragrafoelenco"/>
        <w:keepLines/>
        <w:numPr>
          <w:ilvl w:val="0"/>
          <w:numId w:val="2"/>
        </w:numPr>
        <w:spacing w:before="40" w:after="40"/>
      </w:pPr>
      <w:r>
        <w:t xml:space="preserve">Percorsi di approfondimento musicale/strumentale di livello </w:t>
      </w:r>
      <w:proofErr w:type="spellStart"/>
      <w:r>
        <w:t>pre</w:t>
      </w:r>
      <w:proofErr w:type="spellEnd"/>
      <w:r>
        <w:t>-accademico presso Istituti Musicali Accreditati</w:t>
      </w:r>
    </w:p>
    <w:p w14:paraId="64B286EA" w14:textId="77777777" w:rsidR="00D745B0" w:rsidRDefault="000A08FB" w:rsidP="000D5549">
      <w:pPr>
        <w:keepLines/>
        <w:spacing w:before="60" w:after="60" w:line="276" w:lineRule="auto"/>
      </w:pPr>
      <w:r>
        <w:t xml:space="preserve">Il PESO per ogni </w:t>
      </w:r>
      <w:r>
        <w:t>singolo titolo, sia interno che esterno, è di 0,1.</w:t>
      </w:r>
    </w:p>
    <w:p w14:paraId="2FEEB41F" w14:textId="77777777" w:rsidR="000D5549" w:rsidRDefault="000D5549" w:rsidP="000D5549">
      <w:pPr>
        <w:pStyle w:val="p1"/>
        <w:rPr>
          <w:rFonts w:asciiTheme="minorHAnsi" w:hAnsiTheme="minorHAnsi" w:cstheme="minorHAnsi"/>
          <w:sz w:val="22"/>
          <w:szCs w:val="22"/>
        </w:rPr>
      </w:pPr>
    </w:p>
    <w:p w14:paraId="7380DF6D" w14:textId="77777777" w:rsidR="00D745B0" w:rsidRDefault="000D5549" w:rsidP="000D5549">
      <w:pPr>
        <w:pStyle w:val="p1"/>
        <w:jc w:val="both"/>
        <w:rPr>
          <w:rFonts w:asciiTheme="minorHAnsi" w:hAnsiTheme="minorHAnsi" w:cstheme="minorHAnsi"/>
          <w:sz w:val="22"/>
          <w:szCs w:val="22"/>
        </w:rPr>
      </w:pPr>
      <w:r w:rsidRPr="000D5549">
        <w:rPr>
          <w:rFonts w:asciiTheme="minorHAnsi" w:hAnsiTheme="minorHAnsi" w:cstheme="minorHAnsi"/>
          <w:sz w:val="22"/>
          <w:szCs w:val="22"/>
        </w:rPr>
        <w:t>Ai sensi dell</w:t>
      </w:r>
      <w:r w:rsidRPr="000D5549">
        <w:rPr>
          <w:rFonts w:asciiTheme="minorHAnsi" w:eastAsia="Calibri" w:hAnsiTheme="minorHAnsi" w:cstheme="minorHAnsi"/>
          <w:color w:val="1A1A1A"/>
          <w:sz w:val="22"/>
          <w:szCs w:val="22"/>
        </w:rPr>
        <w:t>'art. 15 c. 2 del d.lgs. 62/2017</w:t>
      </w:r>
      <w:r>
        <w:rPr>
          <w:rFonts w:asciiTheme="minorHAnsi" w:eastAsia="Calibri" w:hAnsiTheme="minorHAnsi" w:cstheme="minorHAnsi"/>
          <w:color w:val="1A1A1A"/>
          <w:sz w:val="22"/>
          <w:szCs w:val="22"/>
        </w:rPr>
        <w:t>,</w:t>
      </w:r>
      <w:r w:rsidRPr="000D5549">
        <w:rPr>
          <w:rFonts w:asciiTheme="minorHAnsi" w:eastAsia="Calibri" w:hAnsiTheme="minorHAnsi" w:cstheme="minorHAnsi"/>
          <w:color w:val="1A1A1A"/>
          <w:sz w:val="22"/>
          <w:szCs w:val="22"/>
        </w:rPr>
        <w:t xml:space="preserve"> </w:t>
      </w:r>
      <w:r w:rsidRPr="000D5549">
        <w:rPr>
          <w:rFonts w:asciiTheme="minorHAnsi" w:hAnsiTheme="minorHAnsi" w:cstheme="minorHAnsi"/>
          <w:sz w:val="22"/>
          <w:szCs w:val="22"/>
        </w:rPr>
        <w:t>in sede di scrutinio finale il consiglio di classe</w:t>
      </w:r>
      <w:r>
        <w:rPr>
          <w:rFonts w:asciiTheme="minorHAnsi" w:hAnsiTheme="minorHAnsi" w:cstheme="minorHAnsi"/>
          <w:sz w:val="22"/>
          <w:szCs w:val="22"/>
        </w:rPr>
        <w:t xml:space="preserve"> </w:t>
      </w:r>
      <w:r w:rsidRPr="000D5549">
        <w:rPr>
          <w:rFonts w:asciiTheme="minorHAnsi" w:hAnsiTheme="minorHAnsi" w:cstheme="minorHAnsi"/>
          <w:sz w:val="22"/>
          <w:szCs w:val="22"/>
        </w:rPr>
        <w:t>attribuisce</w:t>
      </w:r>
      <w:r>
        <w:rPr>
          <w:rFonts w:asciiTheme="minorHAnsi" w:hAnsiTheme="minorHAnsi" w:cstheme="minorHAnsi"/>
          <w:sz w:val="22"/>
          <w:szCs w:val="22"/>
        </w:rPr>
        <w:t xml:space="preserve"> </w:t>
      </w:r>
      <w:r w:rsidRPr="000D5549">
        <w:rPr>
          <w:rFonts w:asciiTheme="minorHAnsi" w:hAnsiTheme="minorHAnsi" w:cstheme="minorHAnsi"/>
          <w:sz w:val="22"/>
          <w:szCs w:val="22"/>
        </w:rPr>
        <w:t>il punteggio per il credito scolastico maturato nel secondo biennio e nell’ultimo anno fino a un massimo</w:t>
      </w:r>
      <w:r>
        <w:rPr>
          <w:rFonts w:asciiTheme="minorHAnsi" w:hAnsiTheme="minorHAnsi" w:cstheme="minorHAnsi"/>
          <w:sz w:val="22"/>
          <w:szCs w:val="22"/>
        </w:rPr>
        <w:t xml:space="preserve"> </w:t>
      </w:r>
      <w:r w:rsidRPr="000D5549">
        <w:rPr>
          <w:rFonts w:asciiTheme="minorHAnsi" w:hAnsiTheme="minorHAnsi" w:cstheme="minorHAnsi"/>
          <w:sz w:val="22"/>
          <w:szCs w:val="22"/>
        </w:rPr>
        <w:t>di quaranta punti, di cui dodici per il terzo anno, tredici per il quarto anno e quindici per il quinto anno.</w:t>
      </w:r>
    </w:p>
    <w:p w14:paraId="32085475" w14:textId="77777777" w:rsidR="00D745B0" w:rsidRPr="000D5549" w:rsidRDefault="000D5549" w:rsidP="000D5549">
      <w:pPr>
        <w:pStyle w:val="p1"/>
        <w:jc w:val="both"/>
        <w:rPr>
          <w:rFonts w:asciiTheme="minorHAnsi" w:hAnsiTheme="minorHAnsi" w:cstheme="minorHAnsi"/>
          <w:sz w:val="22"/>
          <w:szCs w:val="22"/>
        </w:rPr>
      </w:pPr>
      <w:r>
        <w:rPr>
          <w:rFonts w:asciiTheme="minorHAnsi" w:hAnsiTheme="minorHAnsi" w:cstheme="minorHAnsi"/>
          <w:sz w:val="22"/>
          <w:szCs w:val="22"/>
        </w:rPr>
        <w:t>L</w:t>
      </w:r>
      <w:r w:rsidRPr="000D5549">
        <w:rPr>
          <w:rFonts w:asciiTheme="minorHAnsi" w:hAnsiTheme="minorHAnsi" w:cstheme="minorHAnsi"/>
          <w:sz w:val="22"/>
          <w:szCs w:val="22"/>
        </w:rPr>
        <w:t>a valutazione sul comportamento concorre alla determinazione del credito scolastico</w:t>
      </w:r>
      <w:r w:rsidR="00C52199">
        <w:rPr>
          <w:rFonts w:asciiTheme="minorHAnsi" w:hAnsiTheme="minorHAnsi" w:cstheme="minorHAnsi"/>
          <w:sz w:val="22"/>
          <w:szCs w:val="22"/>
        </w:rPr>
        <w:t>.</w:t>
      </w:r>
    </w:p>
    <w:p w14:paraId="049CC9B9" w14:textId="77777777" w:rsidR="00D745B0" w:rsidRDefault="000A08FB" w:rsidP="000D5549">
      <w:pPr>
        <w:keepLines/>
        <w:spacing w:before="60" w:after="60" w:line="276" w:lineRule="auto"/>
        <w:jc w:val="both"/>
      </w:pPr>
      <w:r>
        <w:t>L'art. 15, co. 2 bis, del d.lgs. 62/2017 (introdotto dalla L. 150/2024) prevede che il punteggio più alto nella fascia possa essere attribuito se il voto di comportamento è ≥ 9/10.</w:t>
      </w:r>
    </w:p>
    <w:p w14:paraId="0DF3810C" w14:textId="77777777" w:rsidR="000D5549" w:rsidRPr="000D5549" w:rsidRDefault="000D5549" w:rsidP="000D5549">
      <w:pPr>
        <w:spacing w:before="60" w:after="60"/>
        <w:jc w:val="both"/>
      </w:pPr>
      <w:r>
        <w:t>Le attività di formazione scuola-lavoro concorrono alla valutazione delle discipline alle quali tali attività afferiscono e a quella del comportamento, e contribuiscono alla definizione del credito scolastico (art. 6 dell’OM 54 del 26 marzo 2026).</w:t>
      </w:r>
    </w:p>
    <w:p w14:paraId="51AA5DBC" w14:textId="77777777" w:rsidR="000D5549" w:rsidRDefault="000D5549" w:rsidP="000D5549">
      <w:pPr>
        <w:spacing w:before="60" w:after="60"/>
        <w:rPr>
          <w:b/>
          <w:bCs/>
          <w:color w:val="4A90C4"/>
          <w:sz w:val="24"/>
          <w:szCs w:val="24"/>
        </w:rPr>
      </w:pPr>
    </w:p>
    <w:p w14:paraId="0FDACDDE" w14:textId="77777777" w:rsidR="00D745B0" w:rsidRDefault="000A08FB" w:rsidP="000D5549">
      <w:pPr>
        <w:spacing w:before="60" w:after="60"/>
      </w:pPr>
      <w:r>
        <w:rPr>
          <w:b/>
          <w:bCs/>
          <w:color w:val="4A90C4"/>
          <w:sz w:val="24"/>
          <w:szCs w:val="24"/>
        </w:rPr>
        <w:t xml:space="preserve">TABELLA DI ATTRIBUZIONE DEL CREDITO SCOLASTICO – Allegato A del </w:t>
      </w:r>
      <w:proofErr w:type="spellStart"/>
      <w:r>
        <w:rPr>
          <w:b/>
          <w:bCs/>
          <w:color w:val="4A90C4"/>
          <w:sz w:val="24"/>
          <w:szCs w:val="24"/>
        </w:rPr>
        <w:t>D.Lgs.</w:t>
      </w:r>
      <w:proofErr w:type="spellEnd"/>
      <w:r>
        <w:rPr>
          <w:b/>
          <w:bCs/>
          <w:color w:val="4A90C4"/>
          <w:sz w:val="24"/>
          <w:szCs w:val="24"/>
        </w:rPr>
        <w:t xml:space="preserve"> 62/2017</w:t>
      </w:r>
    </w:p>
    <w:tbl>
      <w:tblPr>
        <w:tblW w:w="8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46"/>
        <w:gridCol w:w="2097"/>
        <w:gridCol w:w="2097"/>
        <w:gridCol w:w="2098"/>
      </w:tblGrid>
      <w:tr w:rsidR="00D745B0" w14:paraId="190AFB00" w14:textId="77777777">
        <w:trPr>
          <w:cantSplit/>
          <w:tblHeader/>
        </w:trPr>
        <w:tc>
          <w:tcPr>
            <w:tcW w:w="2446" w:type="dxa"/>
            <w:tcBorders>
              <w:top w:val="single" w:sz="1" w:space="0" w:color="B0C4DE"/>
              <w:left w:val="single" w:sz="1" w:space="0" w:color="B0C4DE"/>
              <w:bottom w:val="single" w:sz="1" w:space="0" w:color="B0C4DE"/>
              <w:right w:val="single" w:sz="1" w:space="0" w:color="B0C4DE"/>
            </w:tcBorders>
            <w:shd w:val="clear" w:color="auto" w:fill="4A90C4"/>
            <w:tcMar>
              <w:top w:w="80" w:type="dxa"/>
              <w:left w:w="140" w:type="dxa"/>
              <w:bottom w:w="80" w:type="dxa"/>
              <w:right w:w="140" w:type="dxa"/>
            </w:tcMar>
          </w:tcPr>
          <w:p w14:paraId="58186596" w14:textId="77777777" w:rsidR="00D745B0" w:rsidRDefault="000A08FB">
            <w:pPr>
              <w:keepLines/>
            </w:pPr>
            <w:r>
              <w:rPr>
                <w:b/>
                <w:bCs/>
                <w:color w:val="FFFFFF"/>
              </w:rPr>
              <w:t>Media dei voti</w:t>
            </w:r>
          </w:p>
        </w:tc>
        <w:tc>
          <w:tcPr>
            <w:tcW w:w="2097" w:type="dxa"/>
            <w:tcBorders>
              <w:top w:val="single" w:sz="1" w:space="0" w:color="B0C4DE"/>
              <w:left w:val="single" w:sz="1" w:space="0" w:color="B0C4DE"/>
              <w:bottom w:val="single" w:sz="1" w:space="0" w:color="B0C4DE"/>
              <w:right w:val="single" w:sz="1" w:space="0" w:color="B0C4DE"/>
            </w:tcBorders>
            <w:shd w:val="clear" w:color="auto" w:fill="4A90C4"/>
            <w:tcMar>
              <w:top w:w="80" w:type="dxa"/>
              <w:left w:w="140" w:type="dxa"/>
              <w:bottom w:w="80" w:type="dxa"/>
              <w:right w:w="140" w:type="dxa"/>
            </w:tcMar>
          </w:tcPr>
          <w:p w14:paraId="3AFDFE37" w14:textId="77777777" w:rsidR="00D745B0" w:rsidRDefault="000A08FB">
            <w:pPr>
              <w:keepLines/>
              <w:jc w:val="center"/>
            </w:pPr>
            <w:r>
              <w:rPr>
                <w:b/>
                <w:bCs/>
                <w:color w:val="FFFFFF"/>
              </w:rPr>
              <w:t>Anno III</w:t>
            </w:r>
          </w:p>
        </w:tc>
        <w:tc>
          <w:tcPr>
            <w:tcW w:w="2097" w:type="dxa"/>
            <w:tcBorders>
              <w:top w:val="single" w:sz="1" w:space="0" w:color="B0C4DE"/>
              <w:left w:val="single" w:sz="1" w:space="0" w:color="B0C4DE"/>
              <w:bottom w:val="single" w:sz="1" w:space="0" w:color="B0C4DE"/>
              <w:right w:val="single" w:sz="1" w:space="0" w:color="B0C4DE"/>
            </w:tcBorders>
            <w:shd w:val="clear" w:color="auto" w:fill="4A90C4"/>
            <w:tcMar>
              <w:top w:w="80" w:type="dxa"/>
              <w:left w:w="140" w:type="dxa"/>
              <w:bottom w:w="80" w:type="dxa"/>
              <w:right w:w="140" w:type="dxa"/>
            </w:tcMar>
          </w:tcPr>
          <w:p w14:paraId="3D0E4BD6" w14:textId="77777777" w:rsidR="00D745B0" w:rsidRDefault="000A08FB">
            <w:pPr>
              <w:keepLines/>
              <w:jc w:val="center"/>
            </w:pPr>
            <w:r>
              <w:rPr>
                <w:b/>
                <w:bCs/>
                <w:color w:val="FFFFFF"/>
              </w:rPr>
              <w:t>Anno IV</w:t>
            </w:r>
          </w:p>
        </w:tc>
        <w:tc>
          <w:tcPr>
            <w:tcW w:w="2098" w:type="dxa"/>
            <w:tcBorders>
              <w:top w:val="single" w:sz="1" w:space="0" w:color="B0C4DE"/>
              <w:left w:val="single" w:sz="1" w:space="0" w:color="B0C4DE"/>
              <w:bottom w:val="single" w:sz="1" w:space="0" w:color="B0C4DE"/>
              <w:right w:val="single" w:sz="1" w:space="0" w:color="B0C4DE"/>
            </w:tcBorders>
            <w:shd w:val="clear" w:color="auto" w:fill="4A90C4"/>
            <w:tcMar>
              <w:top w:w="80" w:type="dxa"/>
              <w:left w:w="140" w:type="dxa"/>
              <w:bottom w:w="80" w:type="dxa"/>
              <w:right w:w="140" w:type="dxa"/>
            </w:tcMar>
          </w:tcPr>
          <w:p w14:paraId="688031FF" w14:textId="77777777" w:rsidR="00D745B0" w:rsidRDefault="000A08FB">
            <w:pPr>
              <w:keepLines/>
              <w:jc w:val="center"/>
            </w:pPr>
            <w:r>
              <w:rPr>
                <w:b/>
                <w:bCs/>
                <w:color w:val="FFFFFF"/>
              </w:rPr>
              <w:t>Anno V</w:t>
            </w:r>
          </w:p>
        </w:tc>
      </w:tr>
      <w:tr w:rsidR="00D745B0" w14:paraId="775F9016" w14:textId="77777777">
        <w:trPr>
          <w:cantSplit/>
        </w:trPr>
        <w:tc>
          <w:tcPr>
            <w:tcW w:w="2446" w:type="dxa"/>
            <w:tcBorders>
              <w:top w:val="single" w:sz="1" w:space="0" w:color="B0C4DE"/>
              <w:left w:val="single" w:sz="1" w:space="0" w:color="B0C4DE"/>
              <w:bottom w:val="single" w:sz="1" w:space="0" w:color="B0C4DE"/>
              <w:right w:val="single" w:sz="1" w:space="0" w:color="B0C4DE"/>
            </w:tcBorders>
            <w:shd w:val="clear" w:color="auto" w:fill="FFFFFF"/>
            <w:tcMar>
              <w:top w:w="80" w:type="dxa"/>
              <w:left w:w="140" w:type="dxa"/>
              <w:bottom w:w="80" w:type="dxa"/>
              <w:right w:w="140" w:type="dxa"/>
            </w:tcMar>
          </w:tcPr>
          <w:p w14:paraId="554BF009" w14:textId="77777777" w:rsidR="00D745B0" w:rsidRDefault="000A08FB">
            <w:pPr>
              <w:keepLines/>
            </w:pPr>
            <w:r>
              <w:t>M &lt; 6</w:t>
            </w:r>
          </w:p>
        </w:tc>
        <w:tc>
          <w:tcPr>
            <w:tcW w:w="2097" w:type="dxa"/>
            <w:tcBorders>
              <w:top w:val="single" w:sz="1" w:space="0" w:color="B0C4DE"/>
              <w:left w:val="single" w:sz="1" w:space="0" w:color="B0C4DE"/>
              <w:bottom w:val="single" w:sz="1" w:space="0" w:color="B0C4DE"/>
              <w:right w:val="single" w:sz="1" w:space="0" w:color="B0C4DE"/>
            </w:tcBorders>
            <w:shd w:val="clear" w:color="auto" w:fill="FFFFFF"/>
            <w:tcMar>
              <w:top w:w="80" w:type="dxa"/>
              <w:left w:w="140" w:type="dxa"/>
              <w:bottom w:w="80" w:type="dxa"/>
              <w:right w:w="140" w:type="dxa"/>
            </w:tcMar>
          </w:tcPr>
          <w:p w14:paraId="5D447C95" w14:textId="77777777" w:rsidR="00D745B0" w:rsidRDefault="000A08FB">
            <w:pPr>
              <w:keepLines/>
              <w:jc w:val="center"/>
            </w:pPr>
            <w:r>
              <w:t>—</w:t>
            </w:r>
          </w:p>
        </w:tc>
        <w:tc>
          <w:tcPr>
            <w:tcW w:w="2097" w:type="dxa"/>
            <w:tcBorders>
              <w:top w:val="single" w:sz="1" w:space="0" w:color="B0C4DE"/>
              <w:left w:val="single" w:sz="1" w:space="0" w:color="B0C4DE"/>
              <w:bottom w:val="single" w:sz="1" w:space="0" w:color="B0C4DE"/>
              <w:right w:val="single" w:sz="1" w:space="0" w:color="B0C4DE"/>
            </w:tcBorders>
            <w:shd w:val="clear" w:color="auto" w:fill="FFFFFF"/>
            <w:tcMar>
              <w:top w:w="80" w:type="dxa"/>
              <w:left w:w="140" w:type="dxa"/>
              <w:bottom w:w="80" w:type="dxa"/>
              <w:right w:w="140" w:type="dxa"/>
            </w:tcMar>
          </w:tcPr>
          <w:p w14:paraId="276C4EE0" w14:textId="77777777" w:rsidR="00D745B0" w:rsidRDefault="000A08FB">
            <w:pPr>
              <w:keepLines/>
              <w:jc w:val="center"/>
            </w:pPr>
            <w:r>
              <w:t>—</w:t>
            </w:r>
          </w:p>
        </w:tc>
        <w:tc>
          <w:tcPr>
            <w:tcW w:w="2098" w:type="dxa"/>
            <w:tcBorders>
              <w:top w:val="single" w:sz="1" w:space="0" w:color="B0C4DE"/>
              <w:left w:val="single" w:sz="1" w:space="0" w:color="B0C4DE"/>
              <w:bottom w:val="single" w:sz="1" w:space="0" w:color="B0C4DE"/>
              <w:right w:val="single" w:sz="1" w:space="0" w:color="B0C4DE"/>
            </w:tcBorders>
            <w:shd w:val="clear" w:color="auto" w:fill="FFFFFF"/>
            <w:tcMar>
              <w:top w:w="80" w:type="dxa"/>
              <w:left w:w="140" w:type="dxa"/>
              <w:bottom w:w="80" w:type="dxa"/>
              <w:right w:w="140" w:type="dxa"/>
            </w:tcMar>
          </w:tcPr>
          <w:p w14:paraId="011AACB0" w14:textId="77777777" w:rsidR="00D745B0" w:rsidRDefault="000A08FB">
            <w:pPr>
              <w:keepLines/>
              <w:jc w:val="center"/>
            </w:pPr>
            <w:r>
              <w:t>7</w:t>
            </w:r>
            <w:r>
              <w:t xml:space="preserve"> – 8</w:t>
            </w:r>
          </w:p>
        </w:tc>
      </w:tr>
      <w:tr w:rsidR="00D745B0" w14:paraId="7CFE7BB9" w14:textId="77777777">
        <w:trPr>
          <w:cantSplit/>
        </w:trPr>
        <w:tc>
          <w:tcPr>
            <w:tcW w:w="2446" w:type="dxa"/>
            <w:tcBorders>
              <w:top w:val="single" w:sz="1" w:space="0" w:color="B0C4DE"/>
              <w:left w:val="single" w:sz="1" w:space="0" w:color="B0C4DE"/>
              <w:bottom w:val="single" w:sz="1" w:space="0" w:color="B0C4DE"/>
              <w:right w:val="single" w:sz="1" w:space="0" w:color="B0C4DE"/>
            </w:tcBorders>
            <w:shd w:val="clear" w:color="auto" w:fill="D6E8F5"/>
            <w:tcMar>
              <w:top w:w="80" w:type="dxa"/>
              <w:left w:w="140" w:type="dxa"/>
              <w:bottom w:w="80" w:type="dxa"/>
              <w:right w:w="140" w:type="dxa"/>
            </w:tcMar>
          </w:tcPr>
          <w:p w14:paraId="28278605" w14:textId="77777777" w:rsidR="00D745B0" w:rsidRDefault="000A08FB">
            <w:pPr>
              <w:keepLines/>
            </w:pPr>
            <w:r>
              <w:t>M = 6</w:t>
            </w:r>
          </w:p>
        </w:tc>
        <w:tc>
          <w:tcPr>
            <w:tcW w:w="2097" w:type="dxa"/>
            <w:tcBorders>
              <w:top w:val="single" w:sz="1" w:space="0" w:color="B0C4DE"/>
              <w:left w:val="single" w:sz="1" w:space="0" w:color="B0C4DE"/>
              <w:bottom w:val="single" w:sz="1" w:space="0" w:color="B0C4DE"/>
              <w:right w:val="single" w:sz="1" w:space="0" w:color="B0C4DE"/>
            </w:tcBorders>
            <w:shd w:val="clear" w:color="auto" w:fill="D6E8F5"/>
            <w:tcMar>
              <w:top w:w="80" w:type="dxa"/>
              <w:left w:w="140" w:type="dxa"/>
              <w:bottom w:w="80" w:type="dxa"/>
              <w:right w:w="140" w:type="dxa"/>
            </w:tcMar>
          </w:tcPr>
          <w:p w14:paraId="0F4D2DBC" w14:textId="77777777" w:rsidR="00D745B0" w:rsidRDefault="000A08FB">
            <w:pPr>
              <w:keepLines/>
              <w:jc w:val="center"/>
            </w:pPr>
            <w:r>
              <w:t>7 – 8</w:t>
            </w:r>
          </w:p>
        </w:tc>
        <w:tc>
          <w:tcPr>
            <w:tcW w:w="2097" w:type="dxa"/>
            <w:tcBorders>
              <w:top w:val="single" w:sz="1" w:space="0" w:color="B0C4DE"/>
              <w:left w:val="single" w:sz="1" w:space="0" w:color="B0C4DE"/>
              <w:bottom w:val="single" w:sz="1" w:space="0" w:color="B0C4DE"/>
              <w:right w:val="single" w:sz="1" w:space="0" w:color="B0C4DE"/>
            </w:tcBorders>
            <w:shd w:val="clear" w:color="auto" w:fill="D6E8F5"/>
            <w:tcMar>
              <w:top w:w="80" w:type="dxa"/>
              <w:left w:w="140" w:type="dxa"/>
              <w:bottom w:w="80" w:type="dxa"/>
              <w:right w:w="140" w:type="dxa"/>
            </w:tcMar>
          </w:tcPr>
          <w:p w14:paraId="1EE03674" w14:textId="77777777" w:rsidR="00D745B0" w:rsidRDefault="000A08FB">
            <w:pPr>
              <w:keepLines/>
              <w:jc w:val="center"/>
            </w:pPr>
            <w:r>
              <w:t>8 – 9</w:t>
            </w:r>
          </w:p>
        </w:tc>
        <w:tc>
          <w:tcPr>
            <w:tcW w:w="2098" w:type="dxa"/>
            <w:tcBorders>
              <w:top w:val="single" w:sz="1" w:space="0" w:color="B0C4DE"/>
              <w:left w:val="single" w:sz="1" w:space="0" w:color="B0C4DE"/>
              <w:bottom w:val="single" w:sz="1" w:space="0" w:color="B0C4DE"/>
              <w:right w:val="single" w:sz="1" w:space="0" w:color="B0C4DE"/>
            </w:tcBorders>
            <w:shd w:val="clear" w:color="auto" w:fill="D6E8F5"/>
            <w:tcMar>
              <w:top w:w="80" w:type="dxa"/>
              <w:left w:w="140" w:type="dxa"/>
              <w:bottom w:w="80" w:type="dxa"/>
              <w:right w:w="140" w:type="dxa"/>
            </w:tcMar>
          </w:tcPr>
          <w:p w14:paraId="1A95B99D" w14:textId="77777777" w:rsidR="00D745B0" w:rsidRDefault="000A08FB">
            <w:pPr>
              <w:keepLines/>
              <w:jc w:val="center"/>
            </w:pPr>
            <w:r>
              <w:t>9 – 10</w:t>
            </w:r>
          </w:p>
        </w:tc>
      </w:tr>
      <w:tr w:rsidR="00D745B0" w14:paraId="19404F3D" w14:textId="77777777">
        <w:trPr>
          <w:cantSplit/>
        </w:trPr>
        <w:tc>
          <w:tcPr>
            <w:tcW w:w="2446" w:type="dxa"/>
            <w:tcBorders>
              <w:top w:val="single" w:sz="1" w:space="0" w:color="B0C4DE"/>
              <w:left w:val="single" w:sz="1" w:space="0" w:color="B0C4DE"/>
              <w:bottom w:val="single" w:sz="1" w:space="0" w:color="B0C4DE"/>
              <w:right w:val="single" w:sz="1" w:space="0" w:color="B0C4DE"/>
            </w:tcBorders>
            <w:shd w:val="clear" w:color="auto" w:fill="FFFFFF"/>
            <w:tcMar>
              <w:top w:w="80" w:type="dxa"/>
              <w:left w:w="140" w:type="dxa"/>
              <w:bottom w:w="80" w:type="dxa"/>
              <w:right w:w="140" w:type="dxa"/>
            </w:tcMar>
          </w:tcPr>
          <w:p w14:paraId="49DD512E" w14:textId="77777777" w:rsidR="00D745B0" w:rsidRDefault="000A08FB">
            <w:pPr>
              <w:keepLines/>
            </w:pPr>
            <w:r>
              <w:t>6 &lt; M ≤ 7</w:t>
            </w:r>
          </w:p>
        </w:tc>
        <w:tc>
          <w:tcPr>
            <w:tcW w:w="2097" w:type="dxa"/>
            <w:tcBorders>
              <w:top w:val="single" w:sz="1" w:space="0" w:color="B0C4DE"/>
              <w:left w:val="single" w:sz="1" w:space="0" w:color="B0C4DE"/>
              <w:bottom w:val="single" w:sz="1" w:space="0" w:color="B0C4DE"/>
              <w:right w:val="single" w:sz="1" w:space="0" w:color="B0C4DE"/>
            </w:tcBorders>
            <w:shd w:val="clear" w:color="auto" w:fill="FFFFFF"/>
            <w:tcMar>
              <w:top w:w="80" w:type="dxa"/>
              <w:left w:w="140" w:type="dxa"/>
              <w:bottom w:w="80" w:type="dxa"/>
              <w:right w:w="140" w:type="dxa"/>
            </w:tcMar>
          </w:tcPr>
          <w:p w14:paraId="4A803DFB" w14:textId="77777777" w:rsidR="00D745B0" w:rsidRDefault="000A08FB">
            <w:pPr>
              <w:keepLines/>
              <w:jc w:val="center"/>
            </w:pPr>
            <w:r>
              <w:t>8 – 9</w:t>
            </w:r>
          </w:p>
        </w:tc>
        <w:tc>
          <w:tcPr>
            <w:tcW w:w="2097" w:type="dxa"/>
            <w:tcBorders>
              <w:top w:val="single" w:sz="1" w:space="0" w:color="B0C4DE"/>
              <w:left w:val="single" w:sz="1" w:space="0" w:color="B0C4DE"/>
              <w:bottom w:val="single" w:sz="1" w:space="0" w:color="B0C4DE"/>
              <w:right w:val="single" w:sz="1" w:space="0" w:color="B0C4DE"/>
            </w:tcBorders>
            <w:shd w:val="clear" w:color="auto" w:fill="FFFFFF"/>
            <w:tcMar>
              <w:top w:w="80" w:type="dxa"/>
              <w:left w:w="140" w:type="dxa"/>
              <w:bottom w:w="80" w:type="dxa"/>
              <w:right w:w="140" w:type="dxa"/>
            </w:tcMar>
          </w:tcPr>
          <w:p w14:paraId="34D6B215" w14:textId="77777777" w:rsidR="00D745B0" w:rsidRDefault="000A08FB">
            <w:pPr>
              <w:keepLines/>
              <w:jc w:val="center"/>
            </w:pPr>
            <w:r>
              <w:t>9 – 10</w:t>
            </w:r>
          </w:p>
        </w:tc>
        <w:tc>
          <w:tcPr>
            <w:tcW w:w="2098" w:type="dxa"/>
            <w:tcBorders>
              <w:top w:val="single" w:sz="1" w:space="0" w:color="B0C4DE"/>
              <w:left w:val="single" w:sz="1" w:space="0" w:color="B0C4DE"/>
              <w:bottom w:val="single" w:sz="1" w:space="0" w:color="B0C4DE"/>
              <w:right w:val="single" w:sz="1" w:space="0" w:color="B0C4DE"/>
            </w:tcBorders>
            <w:shd w:val="clear" w:color="auto" w:fill="FFFFFF"/>
            <w:tcMar>
              <w:top w:w="80" w:type="dxa"/>
              <w:left w:w="140" w:type="dxa"/>
              <w:bottom w:w="80" w:type="dxa"/>
              <w:right w:w="140" w:type="dxa"/>
            </w:tcMar>
          </w:tcPr>
          <w:p w14:paraId="2B7A98B0" w14:textId="77777777" w:rsidR="00D745B0" w:rsidRDefault="000A08FB">
            <w:pPr>
              <w:keepLines/>
              <w:jc w:val="center"/>
            </w:pPr>
            <w:r>
              <w:t>10 – 11</w:t>
            </w:r>
          </w:p>
        </w:tc>
      </w:tr>
      <w:tr w:rsidR="00D745B0" w14:paraId="0DB1D23D" w14:textId="77777777">
        <w:trPr>
          <w:cantSplit/>
        </w:trPr>
        <w:tc>
          <w:tcPr>
            <w:tcW w:w="2446" w:type="dxa"/>
            <w:tcBorders>
              <w:top w:val="single" w:sz="1" w:space="0" w:color="B0C4DE"/>
              <w:left w:val="single" w:sz="1" w:space="0" w:color="B0C4DE"/>
              <w:bottom w:val="single" w:sz="1" w:space="0" w:color="B0C4DE"/>
              <w:right w:val="single" w:sz="1" w:space="0" w:color="B0C4DE"/>
            </w:tcBorders>
            <w:shd w:val="clear" w:color="auto" w:fill="D6E8F5"/>
            <w:tcMar>
              <w:top w:w="80" w:type="dxa"/>
              <w:left w:w="140" w:type="dxa"/>
              <w:bottom w:w="80" w:type="dxa"/>
              <w:right w:w="140" w:type="dxa"/>
            </w:tcMar>
          </w:tcPr>
          <w:p w14:paraId="532C8C95" w14:textId="77777777" w:rsidR="00D745B0" w:rsidRDefault="000A08FB">
            <w:pPr>
              <w:keepLines/>
            </w:pPr>
            <w:r>
              <w:t>7 &lt; M ≤ 8</w:t>
            </w:r>
          </w:p>
        </w:tc>
        <w:tc>
          <w:tcPr>
            <w:tcW w:w="2097" w:type="dxa"/>
            <w:tcBorders>
              <w:top w:val="single" w:sz="1" w:space="0" w:color="B0C4DE"/>
              <w:left w:val="single" w:sz="1" w:space="0" w:color="B0C4DE"/>
              <w:bottom w:val="single" w:sz="1" w:space="0" w:color="B0C4DE"/>
              <w:right w:val="single" w:sz="1" w:space="0" w:color="B0C4DE"/>
            </w:tcBorders>
            <w:shd w:val="clear" w:color="auto" w:fill="D6E8F5"/>
            <w:tcMar>
              <w:top w:w="80" w:type="dxa"/>
              <w:left w:w="140" w:type="dxa"/>
              <w:bottom w:w="80" w:type="dxa"/>
              <w:right w:w="140" w:type="dxa"/>
            </w:tcMar>
          </w:tcPr>
          <w:p w14:paraId="6F1A1D86" w14:textId="77777777" w:rsidR="00D745B0" w:rsidRDefault="000A08FB">
            <w:pPr>
              <w:keepLines/>
              <w:jc w:val="center"/>
            </w:pPr>
            <w:r>
              <w:t>9 – 10</w:t>
            </w:r>
          </w:p>
        </w:tc>
        <w:tc>
          <w:tcPr>
            <w:tcW w:w="2097" w:type="dxa"/>
            <w:tcBorders>
              <w:top w:val="single" w:sz="1" w:space="0" w:color="B0C4DE"/>
              <w:left w:val="single" w:sz="1" w:space="0" w:color="B0C4DE"/>
              <w:bottom w:val="single" w:sz="1" w:space="0" w:color="B0C4DE"/>
              <w:right w:val="single" w:sz="1" w:space="0" w:color="B0C4DE"/>
            </w:tcBorders>
            <w:shd w:val="clear" w:color="auto" w:fill="D6E8F5"/>
            <w:tcMar>
              <w:top w:w="80" w:type="dxa"/>
              <w:left w:w="140" w:type="dxa"/>
              <w:bottom w:w="80" w:type="dxa"/>
              <w:right w:w="140" w:type="dxa"/>
            </w:tcMar>
          </w:tcPr>
          <w:p w14:paraId="57EB7F03" w14:textId="77777777" w:rsidR="00D745B0" w:rsidRDefault="000A08FB">
            <w:pPr>
              <w:keepLines/>
              <w:jc w:val="center"/>
            </w:pPr>
            <w:r>
              <w:t>10 – 11</w:t>
            </w:r>
          </w:p>
        </w:tc>
        <w:tc>
          <w:tcPr>
            <w:tcW w:w="2098" w:type="dxa"/>
            <w:tcBorders>
              <w:top w:val="single" w:sz="1" w:space="0" w:color="B0C4DE"/>
              <w:left w:val="single" w:sz="1" w:space="0" w:color="B0C4DE"/>
              <w:bottom w:val="single" w:sz="1" w:space="0" w:color="B0C4DE"/>
              <w:right w:val="single" w:sz="1" w:space="0" w:color="B0C4DE"/>
            </w:tcBorders>
            <w:shd w:val="clear" w:color="auto" w:fill="D6E8F5"/>
            <w:tcMar>
              <w:top w:w="80" w:type="dxa"/>
              <w:left w:w="140" w:type="dxa"/>
              <w:bottom w:w="80" w:type="dxa"/>
              <w:right w:w="140" w:type="dxa"/>
            </w:tcMar>
          </w:tcPr>
          <w:p w14:paraId="00746E23" w14:textId="77777777" w:rsidR="00D745B0" w:rsidRDefault="000A08FB">
            <w:pPr>
              <w:keepLines/>
              <w:jc w:val="center"/>
            </w:pPr>
            <w:r>
              <w:t>11 – 12</w:t>
            </w:r>
          </w:p>
        </w:tc>
      </w:tr>
      <w:tr w:rsidR="00D745B0" w14:paraId="083C9F01" w14:textId="77777777">
        <w:trPr>
          <w:cantSplit/>
        </w:trPr>
        <w:tc>
          <w:tcPr>
            <w:tcW w:w="2446" w:type="dxa"/>
            <w:tcBorders>
              <w:top w:val="single" w:sz="1" w:space="0" w:color="B0C4DE"/>
              <w:left w:val="single" w:sz="1" w:space="0" w:color="B0C4DE"/>
              <w:bottom w:val="single" w:sz="1" w:space="0" w:color="B0C4DE"/>
              <w:right w:val="single" w:sz="1" w:space="0" w:color="B0C4DE"/>
            </w:tcBorders>
            <w:shd w:val="clear" w:color="auto" w:fill="FFFFFF"/>
            <w:tcMar>
              <w:top w:w="80" w:type="dxa"/>
              <w:left w:w="140" w:type="dxa"/>
              <w:bottom w:w="80" w:type="dxa"/>
              <w:right w:w="140" w:type="dxa"/>
            </w:tcMar>
          </w:tcPr>
          <w:p w14:paraId="79DB375D" w14:textId="77777777" w:rsidR="00D745B0" w:rsidRDefault="000A08FB">
            <w:pPr>
              <w:keepLines/>
            </w:pPr>
            <w:r>
              <w:t>8 &lt; M ≤ 9</w:t>
            </w:r>
          </w:p>
        </w:tc>
        <w:tc>
          <w:tcPr>
            <w:tcW w:w="2097" w:type="dxa"/>
            <w:tcBorders>
              <w:top w:val="single" w:sz="1" w:space="0" w:color="B0C4DE"/>
              <w:left w:val="single" w:sz="1" w:space="0" w:color="B0C4DE"/>
              <w:bottom w:val="single" w:sz="1" w:space="0" w:color="B0C4DE"/>
              <w:right w:val="single" w:sz="1" w:space="0" w:color="B0C4DE"/>
            </w:tcBorders>
            <w:shd w:val="clear" w:color="auto" w:fill="FFFFFF"/>
            <w:tcMar>
              <w:top w:w="80" w:type="dxa"/>
              <w:left w:w="140" w:type="dxa"/>
              <w:bottom w:w="80" w:type="dxa"/>
              <w:right w:w="140" w:type="dxa"/>
            </w:tcMar>
          </w:tcPr>
          <w:p w14:paraId="69E7E1E2" w14:textId="77777777" w:rsidR="00D745B0" w:rsidRDefault="000A08FB">
            <w:pPr>
              <w:keepLines/>
              <w:jc w:val="center"/>
            </w:pPr>
            <w:r>
              <w:t>10 – 11</w:t>
            </w:r>
          </w:p>
        </w:tc>
        <w:tc>
          <w:tcPr>
            <w:tcW w:w="2097" w:type="dxa"/>
            <w:tcBorders>
              <w:top w:val="single" w:sz="1" w:space="0" w:color="B0C4DE"/>
              <w:left w:val="single" w:sz="1" w:space="0" w:color="B0C4DE"/>
              <w:bottom w:val="single" w:sz="1" w:space="0" w:color="B0C4DE"/>
              <w:right w:val="single" w:sz="1" w:space="0" w:color="B0C4DE"/>
            </w:tcBorders>
            <w:shd w:val="clear" w:color="auto" w:fill="FFFFFF"/>
            <w:tcMar>
              <w:top w:w="80" w:type="dxa"/>
              <w:left w:w="140" w:type="dxa"/>
              <w:bottom w:w="80" w:type="dxa"/>
              <w:right w:w="140" w:type="dxa"/>
            </w:tcMar>
          </w:tcPr>
          <w:p w14:paraId="7FD17D54" w14:textId="77777777" w:rsidR="00D745B0" w:rsidRDefault="000A08FB">
            <w:pPr>
              <w:keepLines/>
              <w:jc w:val="center"/>
            </w:pPr>
            <w:r>
              <w:t>11 – 12</w:t>
            </w:r>
          </w:p>
        </w:tc>
        <w:tc>
          <w:tcPr>
            <w:tcW w:w="2098" w:type="dxa"/>
            <w:tcBorders>
              <w:top w:val="single" w:sz="1" w:space="0" w:color="B0C4DE"/>
              <w:left w:val="single" w:sz="1" w:space="0" w:color="B0C4DE"/>
              <w:bottom w:val="single" w:sz="1" w:space="0" w:color="B0C4DE"/>
              <w:right w:val="single" w:sz="1" w:space="0" w:color="B0C4DE"/>
            </w:tcBorders>
            <w:shd w:val="clear" w:color="auto" w:fill="FFFFFF"/>
            <w:tcMar>
              <w:top w:w="80" w:type="dxa"/>
              <w:left w:w="140" w:type="dxa"/>
              <w:bottom w:w="80" w:type="dxa"/>
              <w:right w:w="140" w:type="dxa"/>
            </w:tcMar>
          </w:tcPr>
          <w:p w14:paraId="22C204BE" w14:textId="77777777" w:rsidR="00D745B0" w:rsidRDefault="000A08FB">
            <w:pPr>
              <w:keepLines/>
              <w:jc w:val="center"/>
            </w:pPr>
            <w:r>
              <w:t>13 – 14</w:t>
            </w:r>
          </w:p>
        </w:tc>
      </w:tr>
      <w:tr w:rsidR="00D745B0" w14:paraId="725D5160" w14:textId="77777777">
        <w:trPr>
          <w:cantSplit/>
        </w:trPr>
        <w:tc>
          <w:tcPr>
            <w:tcW w:w="2446" w:type="dxa"/>
            <w:tcBorders>
              <w:top w:val="single" w:sz="1" w:space="0" w:color="B0C4DE"/>
              <w:left w:val="single" w:sz="1" w:space="0" w:color="B0C4DE"/>
              <w:bottom w:val="single" w:sz="1" w:space="0" w:color="B0C4DE"/>
              <w:right w:val="single" w:sz="1" w:space="0" w:color="B0C4DE"/>
            </w:tcBorders>
            <w:shd w:val="clear" w:color="auto" w:fill="D6E8F5"/>
            <w:tcMar>
              <w:top w:w="80" w:type="dxa"/>
              <w:left w:w="140" w:type="dxa"/>
              <w:bottom w:w="80" w:type="dxa"/>
              <w:right w:w="140" w:type="dxa"/>
            </w:tcMar>
          </w:tcPr>
          <w:p w14:paraId="18ACA2C3" w14:textId="77777777" w:rsidR="00D745B0" w:rsidRDefault="000A08FB">
            <w:pPr>
              <w:keepLines/>
            </w:pPr>
            <w:r>
              <w:t>9 &lt; M ≤ 10</w:t>
            </w:r>
          </w:p>
        </w:tc>
        <w:tc>
          <w:tcPr>
            <w:tcW w:w="2097" w:type="dxa"/>
            <w:tcBorders>
              <w:top w:val="single" w:sz="1" w:space="0" w:color="B0C4DE"/>
              <w:left w:val="single" w:sz="1" w:space="0" w:color="B0C4DE"/>
              <w:bottom w:val="single" w:sz="1" w:space="0" w:color="B0C4DE"/>
              <w:right w:val="single" w:sz="1" w:space="0" w:color="B0C4DE"/>
            </w:tcBorders>
            <w:shd w:val="clear" w:color="auto" w:fill="D6E8F5"/>
            <w:tcMar>
              <w:top w:w="80" w:type="dxa"/>
              <w:left w:w="140" w:type="dxa"/>
              <w:bottom w:w="80" w:type="dxa"/>
              <w:right w:w="140" w:type="dxa"/>
            </w:tcMar>
          </w:tcPr>
          <w:p w14:paraId="31ECCB90" w14:textId="77777777" w:rsidR="00D745B0" w:rsidRDefault="000A08FB">
            <w:pPr>
              <w:keepLines/>
              <w:jc w:val="center"/>
            </w:pPr>
            <w:r>
              <w:t>11 – 12</w:t>
            </w:r>
          </w:p>
        </w:tc>
        <w:tc>
          <w:tcPr>
            <w:tcW w:w="2097" w:type="dxa"/>
            <w:tcBorders>
              <w:top w:val="single" w:sz="1" w:space="0" w:color="B0C4DE"/>
              <w:left w:val="single" w:sz="1" w:space="0" w:color="B0C4DE"/>
              <w:bottom w:val="single" w:sz="1" w:space="0" w:color="B0C4DE"/>
              <w:right w:val="single" w:sz="1" w:space="0" w:color="B0C4DE"/>
            </w:tcBorders>
            <w:shd w:val="clear" w:color="auto" w:fill="D6E8F5"/>
            <w:tcMar>
              <w:top w:w="80" w:type="dxa"/>
              <w:left w:w="140" w:type="dxa"/>
              <w:bottom w:w="80" w:type="dxa"/>
              <w:right w:w="140" w:type="dxa"/>
            </w:tcMar>
          </w:tcPr>
          <w:p w14:paraId="644A1A0B" w14:textId="77777777" w:rsidR="00D745B0" w:rsidRDefault="000A08FB">
            <w:pPr>
              <w:keepLines/>
              <w:jc w:val="center"/>
            </w:pPr>
            <w:r>
              <w:t>12 – 13</w:t>
            </w:r>
          </w:p>
        </w:tc>
        <w:tc>
          <w:tcPr>
            <w:tcW w:w="2098" w:type="dxa"/>
            <w:tcBorders>
              <w:top w:val="single" w:sz="1" w:space="0" w:color="B0C4DE"/>
              <w:left w:val="single" w:sz="1" w:space="0" w:color="B0C4DE"/>
              <w:bottom w:val="single" w:sz="1" w:space="0" w:color="B0C4DE"/>
              <w:right w:val="single" w:sz="1" w:space="0" w:color="B0C4DE"/>
            </w:tcBorders>
            <w:shd w:val="clear" w:color="auto" w:fill="D6E8F5"/>
            <w:tcMar>
              <w:top w:w="80" w:type="dxa"/>
              <w:left w:w="140" w:type="dxa"/>
              <w:bottom w:w="80" w:type="dxa"/>
              <w:right w:w="140" w:type="dxa"/>
            </w:tcMar>
          </w:tcPr>
          <w:p w14:paraId="09D603D2" w14:textId="77777777" w:rsidR="00D745B0" w:rsidRDefault="000A08FB">
            <w:pPr>
              <w:keepLines/>
              <w:jc w:val="center"/>
            </w:pPr>
            <w:r>
              <w:t>14 – 15</w:t>
            </w:r>
          </w:p>
        </w:tc>
      </w:tr>
    </w:tbl>
    <w:p w14:paraId="0107B1A9" w14:textId="77777777" w:rsidR="00826CB8" w:rsidRDefault="00826CB8">
      <w:pPr>
        <w:keepNext/>
        <w:spacing w:before="200" w:after="80"/>
        <w:rPr>
          <w:b/>
          <w:bCs/>
          <w:color w:val="4A90C4"/>
          <w:sz w:val="24"/>
          <w:szCs w:val="24"/>
        </w:rPr>
      </w:pPr>
    </w:p>
    <w:p w14:paraId="1F375585" w14:textId="77777777" w:rsidR="00D745B0" w:rsidRDefault="000A08FB">
      <w:pPr>
        <w:keepNext/>
        <w:spacing w:before="200" w:after="80"/>
      </w:pPr>
      <w:r>
        <w:rPr>
          <w:b/>
          <w:bCs/>
          <w:color w:val="4A90C4"/>
          <w:sz w:val="24"/>
          <w:szCs w:val="24"/>
        </w:rPr>
        <w:t>CRITERI DI VALUTAZIONE DEL VOTO DI COMPORTAMENTO</w:t>
      </w:r>
    </w:p>
    <w:p w14:paraId="28D8A0D7" w14:textId="77777777" w:rsidR="00D745B0" w:rsidRDefault="000A08FB" w:rsidP="000D5549">
      <w:pPr>
        <w:keepLines/>
        <w:spacing w:before="60" w:after="60" w:line="276" w:lineRule="auto"/>
        <w:jc w:val="both"/>
      </w:pPr>
      <w:r>
        <w:t xml:space="preserve">Con riferimento al DPR 235/2007, al DM 5/2009, al </w:t>
      </w:r>
      <w:proofErr w:type="spellStart"/>
      <w:r>
        <w:t>D.Lgs.</w:t>
      </w:r>
      <w:proofErr w:type="spellEnd"/>
      <w:r>
        <w:t xml:space="preserve"> 62/2017, alla L. 150/2024</w:t>
      </w:r>
      <w:r w:rsidR="000D5549">
        <w:t>, all’OM 54 del 26 marzo 2026</w:t>
      </w:r>
      <w:r>
        <w:t xml:space="preserve"> e al Regolamento disciplinare d'Istituto, </w:t>
      </w:r>
      <w:r w:rsidR="00C52199">
        <w:t>sono definiti indicatori e descrittori per l’assegnazione del voto di comportamento</w:t>
      </w:r>
      <w:r>
        <w:t>.</w:t>
      </w:r>
    </w:p>
    <w:p w14:paraId="199F2F10" w14:textId="77777777" w:rsidR="00D745B0" w:rsidRDefault="00D745B0">
      <w:pPr>
        <w:spacing w:before="60" w:after="60"/>
      </w:pPr>
    </w:p>
    <w:p w14:paraId="0ADD3792" w14:textId="77777777" w:rsidR="00826CB8" w:rsidRDefault="00826CB8">
      <w:r>
        <w:br w:type="page"/>
      </w:r>
    </w:p>
    <w:p w14:paraId="63A98117" w14:textId="77777777" w:rsidR="00D745B0" w:rsidRDefault="000A08FB">
      <w:pPr>
        <w:keepLines/>
        <w:spacing w:before="60" w:after="60" w:line="276" w:lineRule="auto"/>
      </w:pPr>
      <w:r>
        <w:lastRenderedPageBreak/>
        <w:t xml:space="preserve">Il voto di </w:t>
      </w:r>
      <w:r w:rsidR="00C52199">
        <w:t>comportamento</w:t>
      </w:r>
      <w:r>
        <w:t xml:space="preserve"> è espresso secondo i seguenti indicatori:</w:t>
      </w:r>
    </w:p>
    <w:p w14:paraId="78CA3584" w14:textId="77777777" w:rsidR="00D745B0" w:rsidRDefault="000A08FB">
      <w:pPr>
        <w:pStyle w:val="Paragrafoelenco"/>
        <w:keepLines/>
        <w:numPr>
          <w:ilvl w:val="0"/>
          <w:numId w:val="2"/>
        </w:numPr>
        <w:spacing w:before="40" w:after="40"/>
      </w:pPr>
      <w:r>
        <w:t>Partecipazione all'attività didattica in presenza</w:t>
      </w:r>
    </w:p>
    <w:p w14:paraId="00740F87" w14:textId="77777777" w:rsidR="00D745B0" w:rsidRDefault="000A08FB">
      <w:pPr>
        <w:pStyle w:val="Paragrafoelenco"/>
        <w:keepLines/>
        <w:numPr>
          <w:ilvl w:val="0"/>
          <w:numId w:val="2"/>
        </w:numPr>
        <w:spacing w:before="40" w:after="40"/>
      </w:pPr>
      <w:r>
        <w:t>Svolgimento dei compiti a casa e assenze strategiche</w:t>
      </w:r>
    </w:p>
    <w:p w14:paraId="7F846A35" w14:textId="77777777" w:rsidR="00D745B0" w:rsidRDefault="000A08FB">
      <w:pPr>
        <w:pStyle w:val="Paragrafoelenco"/>
        <w:keepLines/>
        <w:numPr>
          <w:ilvl w:val="0"/>
          <w:numId w:val="2"/>
        </w:numPr>
        <w:spacing w:before="40" w:after="40"/>
      </w:pPr>
      <w:r>
        <w:t>Comportamento nei confronti di professori e compagni; rispetto delle regole, puntualità e giustificazioni</w:t>
      </w:r>
    </w:p>
    <w:p w14:paraId="15EB6DFE" w14:textId="77777777" w:rsidR="00D745B0" w:rsidRDefault="000A08FB">
      <w:pPr>
        <w:pStyle w:val="Paragrafoelenco"/>
        <w:keepLines/>
        <w:numPr>
          <w:ilvl w:val="0"/>
          <w:numId w:val="2"/>
        </w:numPr>
        <w:spacing w:before="40" w:after="40"/>
      </w:pPr>
      <w:r>
        <w:t>Ammonizioni e/o sospensioni</w:t>
      </w:r>
    </w:p>
    <w:p w14:paraId="03E75629" w14:textId="77777777" w:rsidR="00D745B0" w:rsidRDefault="00D745B0">
      <w:pPr>
        <w:spacing w:before="60" w:after="60"/>
      </w:pPr>
    </w:p>
    <w:tbl>
      <w:tblPr>
        <w:tblW w:w="8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40"/>
        <w:gridCol w:w="7898"/>
      </w:tblGrid>
      <w:tr w:rsidR="00D745B0" w14:paraId="7A2C7981" w14:textId="77777777" w:rsidTr="000D5549">
        <w:trPr>
          <w:cantSplit/>
        </w:trPr>
        <w:tc>
          <w:tcPr>
            <w:tcW w:w="840" w:type="dxa"/>
            <w:tcBorders>
              <w:top w:val="single" w:sz="1" w:space="0" w:color="B0C4DE"/>
              <w:left w:val="single" w:sz="1" w:space="0" w:color="B0C4DE"/>
              <w:bottom w:val="single" w:sz="1" w:space="0" w:color="B0C4DE"/>
              <w:right w:val="single" w:sz="1" w:space="0" w:color="B0C4DE"/>
            </w:tcBorders>
            <w:shd w:val="clear" w:color="auto" w:fill="E2F0E8"/>
            <w:tcMar>
              <w:top w:w="100" w:type="dxa"/>
              <w:left w:w="100" w:type="dxa"/>
              <w:bottom w:w="100" w:type="dxa"/>
              <w:right w:w="100" w:type="dxa"/>
            </w:tcMar>
            <w:vAlign w:val="center"/>
          </w:tcPr>
          <w:p w14:paraId="5CE10ECD" w14:textId="77777777" w:rsidR="00D745B0" w:rsidRDefault="000A08FB">
            <w:pPr>
              <w:keepLines/>
              <w:jc w:val="center"/>
            </w:pPr>
            <w:r>
              <w:rPr>
                <w:b/>
                <w:bCs/>
                <w:color w:val="5B9B6B"/>
                <w:sz w:val="36"/>
                <w:szCs w:val="36"/>
              </w:rPr>
              <w:t>5</w:t>
            </w:r>
          </w:p>
        </w:tc>
        <w:tc>
          <w:tcPr>
            <w:tcW w:w="7898" w:type="dxa"/>
            <w:tcBorders>
              <w:top w:val="single" w:sz="1" w:space="0" w:color="B0C4DE"/>
              <w:left w:val="single" w:sz="1" w:space="0" w:color="B0C4DE"/>
              <w:bottom w:val="single" w:sz="1" w:space="0" w:color="B0C4DE"/>
              <w:right w:val="single" w:sz="1" w:space="0" w:color="B0C4DE"/>
            </w:tcBorders>
            <w:shd w:val="clear" w:color="auto" w:fill="E2F0E8"/>
            <w:tcMar>
              <w:top w:w="100" w:type="dxa"/>
              <w:left w:w="140" w:type="dxa"/>
              <w:bottom w:w="100" w:type="dxa"/>
              <w:right w:w="140" w:type="dxa"/>
            </w:tcMar>
          </w:tcPr>
          <w:p w14:paraId="4101B93F" w14:textId="77777777" w:rsidR="00D745B0" w:rsidRDefault="000A08FB">
            <w:pPr>
              <w:keepLines/>
            </w:pPr>
            <w:r>
              <w:t xml:space="preserve">Assenza totale di partecipazione al percorso educativo. Reiterata mancanza di rispetto delle regole di convivenza civile. Danneggiamenti alle attrezzature o delle strutture dovute ad atteggiamenti dolosi. </w:t>
            </w:r>
            <w:r>
              <w:t>Responsabilità in atti penalmente perseguibili. Ripetuti episodi sanzionati con la sospensione delle attività didattiche (almeno 15 giorni).</w:t>
            </w:r>
          </w:p>
        </w:tc>
      </w:tr>
      <w:tr w:rsidR="00D745B0" w14:paraId="6967E946" w14:textId="77777777" w:rsidTr="000D5549">
        <w:trPr>
          <w:cantSplit/>
        </w:trPr>
        <w:tc>
          <w:tcPr>
            <w:tcW w:w="840" w:type="dxa"/>
            <w:tcBorders>
              <w:top w:val="single" w:sz="1" w:space="0" w:color="B0C4DE"/>
              <w:left w:val="single" w:sz="1" w:space="0" w:color="B0C4DE"/>
              <w:bottom w:val="single" w:sz="1" w:space="0" w:color="B0C4DE"/>
              <w:right w:val="single" w:sz="1" w:space="0" w:color="B0C4DE"/>
            </w:tcBorders>
            <w:shd w:val="clear" w:color="auto" w:fill="FFFFFF"/>
            <w:tcMar>
              <w:top w:w="100" w:type="dxa"/>
              <w:left w:w="100" w:type="dxa"/>
              <w:bottom w:w="100" w:type="dxa"/>
              <w:right w:w="100" w:type="dxa"/>
            </w:tcMar>
            <w:vAlign w:val="center"/>
          </w:tcPr>
          <w:p w14:paraId="173E3EFB" w14:textId="77777777" w:rsidR="00D745B0" w:rsidRDefault="000A08FB">
            <w:pPr>
              <w:keepLines/>
              <w:jc w:val="center"/>
            </w:pPr>
            <w:r>
              <w:rPr>
                <w:b/>
                <w:bCs/>
                <w:color w:val="5B9B6B"/>
                <w:sz w:val="36"/>
                <w:szCs w:val="36"/>
              </w:rPr>
              <w:t>6</w:t>
            </w:r>
          </w:p>
        </w:tc>
        <w:tc>
          <w:tcPr>
            <w:tcW w:w="7898" w:type="dxa"/>
            <w:tcBorders>
              <w:top w:val="single" w:sz="1" w:space="0" w:color="B0C4DE"/>
              <w:left w:val="single" w:sz="1" w:space="0" w:color="B0C4DE"/>
              <w:bottom w:val="single" w:sz="1" w:space="0" w:color="B0C4DE"/>
              <w:right w:val="single" w:sz="1" w:space="0" w:color="B0C4DE"/>
            </w:tcBorders>
            <w:shd w:val="clear" w:color="auto" w:fill="FFFFFF"/>
            <w:tcMar>
              <w:top w:w="100" w:type="dxa"/>
              <w:left w:w="140" w:type="dxa"/>
              <w:bottom w:w="100" w:type="dxa"/>
              <w:right w:w="140" w:type="dxa"/>
            </w:tcMar>
          </w:tcPr>
          <w:p w14:paraId="4A02D310" w14:textId="77777777" w:rsidR="00D745B0" w:rsidRDefault="000A08FB">
            <w:pPr>
              <w:keepLines/>
            </w:pPr>
            <w:r>
              <w:t>Scarsa attenzione e partecipazione al dialogo educativo. Scarso impegno nei compiti assegnati e/o presenza di assenze strategiche. Comportamento scorretto verso professori e compagni e poco rispetto delle regole. Mancanza di puntualità. Presenza di sospensioni e/o ammonizioni nel primo quadrimestre e sospensioni nel secondo quadrimestre.</w:t>
            </w:r>
          </w:p>
        </w:tc>
      </w:tr>
      <w:tr w:rsidR="00D745B0" w14:paraId="747B2BF5" w14:textId="77777777" w:rsidTr="000D5549">
        <w:trPr>
          <w:cantSplit/>
        </w:trPr>
        <w:tc>
          <w:tcPr>
            <w:tcW w:w="840" w:type="dxa"/>
            <w:tcBorders>
              <w:top w:val="single" w:sz="1" w:space="0" w:color="B0C4DE"/>
              <w:left w:val="single" w:sz="1" w:space="0" w:color="B0C4DE"/>
              <w:bottom w:val="single" w:sz="1" w:space="0" w:color="B0C4DE"/>
              <w:right w:val="single" w:sz="1" w:space="0" w:color="B0C4DE"/>
            </w:tcBorders>
            <w:shd w:val="clear" w:color="auto" w:fill="E2F0E8"/>
            <w:tcMar>
              <w:top w:w="100" w:type="dxa"/>
              <w:left w:w="100" w:type="dxa"/>
              <w:bottom w:w="100" w:type="dxa"/>
              <w:right w:w="100" w:type="dxa"/>
            </w:tcMar>
            <w:vAlign w:val="center"/>
          </w:tcPr>
          <w:p w14:paraId="526D01D0" w14:textId="77777777" w:rsidR="00D745B0" w:rsidRDefault="000A08FB">
            <w:pPr>
              <w:keepLines/>
              <w:jc w:val="center"/>
            </w:pPr>
            <w:r>
              <w:rPr>
                <w:b/>
                <w:bCs/>
                <w:color w:val="5B9B6B"/>
                <w:sz w:val="36"/>
                <w:szCs w:val="36"/>
              </w:rPr>
              <w:t>7</w:t>
            </w:r>
          </w:p>
        </w:tc>
        <w:tc>
          <w:tcPr>
            <w:tcW w:w="7898" w:type="dxa"/>
            <w:tcBorders>
              <w:top w:val="single" w:sz="1" w:space="0" w:color="B0C4DE"/>
              <w:left w:val="single" w:sz="1" w:space="0" w:color="B0C4DE"/>
              <w:bottom w:val="single" w:sz="1" w:space="0" w:color="B0C4DE"/>
              <w:right w:val="single" w:sz="1" w:space="0" w:color="B0C4DE"/>
            </w:tcBorders>
            <w:shd w:val="clear" w:color="auto" w:fill="E2F0E8"/>
            <w:tcMar>
              <w:top w:w="100" w:type="dxa"/>
              <w:left w:w="140" w:type="dxa"/>
              <w:bottom w:w="100" w:type="dxa"/>
              <w:right w:w="140" w:type="dxa"/>
            </w:tcMar>
          </w:tcPr>
          <w:p w14:paraId="3AEB6B2B" w14:textId="77777777" w:rsidR="00D745B0" w:rsidRDefault="000A08FB">
            <w:pPr>
              <w:keepLines/>
            </w:pPr>
            <w:r>
              <w:t xml:space="preserve">Attenzione </w:t>
            </w:r>
            <w:r>
              <w:t>saltuaria e partecipazione discontinua alle lezioni. Impegno limitato nei compiti assegnati e/o assenze strategiche e ritardi ripetuti. Disturbo del regolare svolgimento delle azioni didattiche. Autocontrollo non sempre adeguato. Giustificazioni su sollecitazione. Sospensioni/ammonizioni nel primo quadrimestre e ammonizioni nel secondo quadrimestre.</w:t>
            </w:r>
          </w:p>
        </w:tc>
      </w:tr>
      <w:tr w:rsidR="00D745B0" w14:paraId="1EFF43B4" w14:textId="77777777" w:rsidTr="000D5549">
        <w:trPr>
          <w:cantSplit/>
        </w:trPr>
        <w:tc>
          <w:tcPr>
            <w:tcW w:w="840" w:type="dxa"/>
            <w:tcBorders>
              <w:top w:val="single" w:sz="1" w:space="0" w:color="B0C4DE"/>
              <w:left w:val="single" w:sz="1" w:space="0" w:color="B0C4DE"/>
              <w:bottom w:val="single" w:sz="1" w:space="0" w:color="B0C4DE"/>
              <w:right w:val="single" w:sz="1" w:space="0" w:color="B0C4DE"/>
            </w:tcBorders>
            <w:shd w:val="clear" w:color="auto" w:fill="FFFFFF"/>
            <w:tcMar>
              <w:top w:w="100" w:type="dxa"/>
              <w:left w:w="100" w:type="dxa"/>
              <w:bottom w:w="100" w:type="dxa"/>
              <w:right w:w="100" w:type="dxa"/>
            </w:tcMar>
            <w:vAlign w:val="center"/>
          </w:tcPr>
          <w:p w14:paraId="34523FF4" w14:textId="77777777" w:rsidR="00D745B0" w:rsidRDefault="000A08FB">
            <w:pPr>
              <w:keepLines/>
              <w:jc w:val="center"/>
            </w:pPr>
            <w:r>
              <w:rPr>
                <w:b/>
                <w:bCs/>
                <w:color w:val="5B9B6B"/>
                <w:sz w:val="36"/>
                <w:szCs w:val="36"/>
              </w:rPr>
              <w:t>8</w:t>
            </w:r>
          </w:p>
        </w:tc>
        <w:tc>
          <w:tcPr>
            <w:tcW w:w="7898" w:type="dxa"/>
            <w:tcBorders>
              <w:top w:val="single" w:sz="1" w:space="0" w:color="B0C4DE"/>
              <w:left w:val="single" w:sz="1" w:space="0" w:color="B0C4DE"/>
              <w:bottom w:val="single" w:sz="1" w:space="0" w:color="B0C4DE"/>
              <w:right w:val="single" w:sz="1" w:space="0" w:color="B0C4DE"/>
            </w:tcBorders>
            <w:shd w:val="clear" w:color="auto" w:fill="FFFFFF"/>
            <w:tcMar>
              <w:top w:w="100" w:type="dxa"/>
              <w:left w:w="140" w:type="dxa"/>
              <w:bottom w:w="100" w:type="dxa"/>
              <w:right w:w="140" w:type="dxa"/>
            </w:tcMar>
          </w:tcPr>
          <w:p w14:paraId="526C477C" w14:textId="77777777" w:rsidR="00D745B0" w:rsidRDefault="000A08FB">
            <w:pPr>
              <w:keepLines/>
            </w:pPr>
            <w:r>
              <w:t xml:space="preserve">Attenzione costante, partecipazione e impegno nelle attività scolastiche. Atteggiamenti nel complesso corretti verso professori e compagni. Impegno, nel </w:t>
            </w:r>
            <w:r>
              <w:t>complesso costante, nello svolgimento dei compiti. Sostanziale rispetto dell'orario e/o giustificazioni non sempre regolari. Assenza di sospensioni e/o ammonizioni nel secondo quadrimestre.</w:t>
            </w:r>
          </w:p>
        </w:tc>
      </w:tr>
      <w:tr w:rsidR="00D745B0" w14:paraId="6088BF98" w14:textId="77777777" w:rsidTr="000D5549">
        <w:trPr>
          <w:cantSplit/>
        </w:trPr>
        <w:tc>
          <w:tcPr>
            <w:tcW w:w="840" w:type="dxa"/>
            <w:tcBorders>
              <w:top w:val="single" w:sz="1" w:space="0" w:color="B0C4DE"/>
              <w:left w:val="single" w:sz="1" w:space="0" w:color="B0C4DE"/>
              <w:bottom w:val="single" w:sz="1" w:space="0" w:color="B0C4DE"/>
              <w:right w:val="single" w:sz="1" w:space="0" w:color="B0C4DE"/>
            </w:tcBorders>
            <w:shd w:val="clear" w:color="auto" w:fill="E2F0E8"/>
            <w:tcMar>
              <w:top w:w="100" w:type="dxa"/>
              <w:left w:w="100" w:type="dxa"/>
              <w:bottom w:w="100" w:type="dxa"/>
              <w:right w:w="100" w:type="dxa"/>
            </w:tcMar>
            <w:vAlign w:val="center"/>
          </w:tcPr>
          <w:p w14:paraId="41D51A32" w14:textId="77777777" w:rsidR="00D745B0" w:rsidRDefault="000A08FB">
            <w:pPr>
              <w:keepLines/>
              <w:jc w:val="center"/>
            </w:pPr>
            <w:r>
              <w:rPr>
                <w:b/>
                <w:bCs/>
                <w:color w:val="5B9B6B"/>
                <w:sz w:val="36"/>
                <w:szCs w:val="36"/>
              </w:rPr>
              <w:t>9</w:t>
            </w:r>
          </w:p>
        </w:tc>
        <w:tc>
          <w:tcPr>
            <w:tcW w:w="7898" w:type="dxa"/>
            <w:tcBorders>
              <w:top w:val="single" w:sz="1" w:space="0" w:color="B0C4DE"/>
              <w:left w:val="single" w:sz="1" w:space="0" w:color="B0C4DE"/>
              <w:bottom w:val="single" w:sz="1" w:space="0" w:color="B0C4DE"/>
              <w:right w:val="single" w:sz="1" w:space="0" w:color="B0C4DE"/>
            </w:tcBorders>
            <w:shd w:val="clear" w:color="auto" w:fill="E2F0E8"/>
            <w:tcMar>
              <w:top w:w="100" w:type="dxa"/>
              <w:left w:w="140" w:type="dxa"/>
              <w:bottom w:w="100" w:type="dxa"/>
              <w:right w:w="140" w:type="dxa"/>
            </w:tcMar>
          </w:tcPr>
          <w:p w14:paraId="275AC6C8" w14:textId="77777777" w:rsidR="00D745B0" w:rsidRDefault="000A08FB">
            <w:pPr>
              <w:keepLines/>
            </w:pPr>
            <w:r>
              <w:t xml:space="preserve">Partecipazione attiva e interessata al dialogo </w:t>
            </w:r>
            <w:r>
              <w:t>educativo e impegno serio. Costante adempimento dei doveri scolastici. Atteggiamenti corretti e positivi verso professori e compagni e rispetto delle regole. Puntualità e/o ritardi saltuari sempre motivati. Assenza di sospensioni e/o ammonizioni nel secondo quadrimestre.</w:t>
            </w:r>
          </w:p>
        </w:tc>
      </w:tr>
      <w:tr w:rsidR="00D745B0" w14:paraId="045573BA" w14:textId="77777777" w:rsidTr="000D5549">
        <w:trPr>
          <w:cantSplit/>
        </w:trPr>
        <w:tc>
          <w:tcPr>
            <w:tcW w:w="840" w:type="dxa"/>
            <w:tcBorders>
              <w:top w:val="single" w:sz="1" w:space="0" w:color="B0C4DE"/>
              <w:left w:val="single" w:sz="1" w:space="0" w:color="B0C4DE"/>
              <w:bottom w:val="single" w:sz="1" w:space="0" w:color="B0C4DE"/>
              <w:right w:val="single" w:sz="1" w:space="0" w:color="B0C4DE"/>
            </w:tcBorders>
            <w:shd w:val="clear" w:color="auto" w:fill="FFFFFF"/>
            <w:tcMar>
              <w:top w:w="100" w:type="dxa"/>
              <w:left w:w="100" w:type="dxa"/>
              <w:bottom w:w="100" w:type="dxa"/>
              <w:right w:w="100" w:type="dxa"/>
            </w:tcMar>
            <w:vAlign w:val="center"/>
          </w:tcPr>
          <w:p w14:paraId="792B1B5B" w14:textId="77777777" w:rsidR="00D745B0" w:rsidRDefault="000A08FB">
            <w:pPr>
              <w:keepLines/>
              <w:jc w:val="center"/>
            </w:pPr>
            <w:r>
              <w:rPr>
                <w:b/>
                <w:bCs/>
                <w:color w:val="5B9B6B"/>
                <w:sz w:val="36"/>
                <w:szCs w:val="36"/>
              </w:rPr>
              <w:t>10</w:t>
            </w:r>
          </w:p>
        </w:tc>
        <w:tc>
          <w:tcPr>
            <w:tcW w:w="7898" w:type="dxa"/>
            <w:tcBorders>
              <w:top w:val="single" w:sz="1" w:space="0" w:color="B0C4DE"/>
              <w:left w:val="single" w:sz="1" w:space="0" w:color="B0C4DE"/>
              <w:bottom w:val="single" w:sz="1" w:space="0" w:color="B0C4DE"/>
              <w:right w:val="single" w:sz="1" w:space="0" w:color="B0C4DE"/>
            </w:tcBorders>
            <w:shd w:val="clear" w:color="auto" w:fill="FFFFFF"/>
            <w:tcMar>
              <w:top w:w="100" w:type="dxa"/>
              <w:left w:w="140" w:type="dxa"/>
              <w:bottom w:w="100" w:type="dxa"/>
              <w:right w:w="140" w:type="dxa"/>
            </w:tcMar>
          </w:tcPr>
          <w:p w14:paraId="05C57CE8" w14:textId="77777777" w:rsidR="00D745B0" w:rsidRDefault="000A08FB">
            <w:pPr>
              <w:keepLines/>
            </w:pPr>
            <w:r>
              <w:t xml:space="preserve">Ottime capacità di organizzazione, progettazione e realizzazione dei compiti. Regolare e serio svolgimento delle consegne. Atteggiamenti positivi e costruttivi verso professori e compagni. Frequenza regolare, eventuali ritardi </w:t>
            </w:r>
            <w:r>
              <w:t>motivati e giustificati tempestivamente. Assenza di sospensioni e/o ammonizioni nel secondo quadrimestre.</w:t>
            </w:r>
          </w:p>
        </w:tc>
      </w:tr>
    </w:tbl>
    <w:p w14:paraId="5D4556D3" w14:textId="77777777" w:rsidR="00D745B0" w:rsidRDefault="00D745B0">
      <w:pPr>
        <w:spacing w:before="60" w:after="60"/>
      </w:pPr>
    </w:p>
    <w:p w14:paraId="4820B598" w14:textId="77777777" w:rsidR="00D745B0" w:rsidRDefault="000A08FB" w:rsidP="000D5549">
      <w:pPr>
        <w:keepLines/>
        <w:spacing w:before="60" w:after="60" w:line="276" w:lineRule="auto"/>
        <w:jc w:val="both"/>
      </w:pPr>
      <w:r>
        <w:t xml:space="preserve">Qualora l'alunno abbia riportato più di tre note disciplinari individuali, la valutazione del comportamento sarà abbassata di un punto (non </w:t>
      </w:r>
      <w:r>
        <w:t>inferiore al 6), salvo sospensione di più giorni.</w:t>
      </w:r>
    </w:p>
    <w:p w14:paraId="29E35300" w14:textId="77777777" w:rsidR="00D745B0" w:rsidRDefault="000A08FB" w:rsidP="000D5549">
      <w:pPr>
        <w:keepLines/>
        <w:spacing w:before="60" w:after="60" w:line="276" w:lineRule="auto"/>
        <w:jc w:val="both"/>
      </w:pPr>
      <w:r>
        <w:t>È possibile esprimere una valutazione pari a 5 solo in presenza di sospensioni superiori a 15 giorni.</w:t>
      </w:r>
    </w:p>
    <w:p w14:paraId="10F3E51E" w14:textId="77777777" w:rsidR="00D745B0" w:rsidRDefault="000A08FB" w:rsidP="000D5549">
      <w:pPr>
        <w:keepLines/>
        <w:spacing w:before="60" w:after="60" w:line="276" w:lineRule="auto"/>
        <w:jc w:val="both"/>
      </w:pPr>
      <w:r>
        <w:t xml:space="preserve">Per l'ammissione all'esame di Stato, la </w:t>
      </w:r>
      <w:r w:rsidR="00C52199">
        <w:t>valutazione</w:t>
      </w:r>
      <w:r>
        <w:t xml:space="preserve"> del comportamento non può essere inferiore ai sei decimi.</w:t>
      </w:r>
    </w:p>
    <w:p w14:paraId="77A979A0" w14:textId="77777777" w:rsidR="00D745B0" w:rsidRDefault="00C52199" w:rsidP="000D5549">
      <w:pPr>
        <w:keepLines/>
        <w:spacing w:before="60" w:after="60" w:line="276" w:lineRule="auto"/>
        <w:jc w:val="both"/>
      </w:pPr>
      <w:r>
        <w:lastRenderedPageBreak/>
        <w:t>Ai sensi dell’art. 13, co. 2, lettera d) del d.lgs. 62/2017 e della L. 150/2024, nel caso di valutazione del comportamento pari a 6/10, il consiglio di classe assegna un elaborato critico in materia di cittadinanza attiva e solidale da trattare in sede di colloquio d'esame.</w:t>
      </w:r>
    </w:p>
    <w:p w14:paraId="3BABE523" w14:textId="77777777" w:rsidR="00D745B0" w:rsidRDefault="00D745B0">
      <w:pPr>
        <w:spacing w:before="60" w:after="60"/>
      </w:pPr>
    </w:p>
    <w:p w14:paraId="4C824CDA" w14:textId="77777777" w:rsidR="00D745B0" w:rsidRDefault="000A08FB">
      <w:pPr>
        <w:keepNext/>
        <w:pBdr>
          <w:bottom w:val="single" w:sz="4" w:space="4" w:color="7EB8D4"/>
        </w:pBdr>
        <w:spacing w:before="320" w:after="120"/>
      </w:pPr>
      <w:r>
        <w:rPr>
          <w:b/>
          <w:bCs/>
          <w:color w:val="5B9B6B"/>
          <w:sz w:val="28"/>
          <w:szCs w:val="28"/>
        </w:rPr>
        <w:t>ATTIVITÀ DI EDUCAZIONE CIVICA</w:t>
      </w:r>
    </w:p>
    <w:tbl>
      <w:tblPr>
        <w:tblW w:w="8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990"/>
        <w:gridCol w:w="1748"/>
      </w:tblGrid>
      <w:tr w:rsidR="00D745B0" w14:paraId="7757644B" w14:textId="77777777">
        <w:trPr>
          <w:cantSplit/>
          <w:tblHeader/>
        </w:trPr>
        <w:tc>
          <w:tcPr>
            <w:tcW w:w="6990" w:type="dxa"/>
            <w:tcBorders>
              <w:top w:val="single" w:sz="1" w:space="0" w:color="B0C4DE"/>
              <w:left w:val="single" w:sz="1" w:space="0" w:color="B0C4DE"/>
              <w:bottom w:val="single" w:sz="1" w:space="0" w:color="B0C4DE"/>
              <w:right w:val="single" w:sz="1" w:space="0" w:color="B0C4DE"/>
            </w:tcBorders>
            <w:shd w:val="clear" w:color="auto" w:fill="4A90C4"/>
            <w:tcMar>
              <w:top w:w="80" w:type="dxa"/>
              <w:left w:w="140" w:type="dxa"/>
              <w:bottom w:w="80" w:type="dxa"/>
              <w:right w:w="140" w:type="dxa"/>
            </w:tcMar>
            <w:vAlign w:val="center"/>
          </w:tcPr>
          <w:p w14:paraId="3DCB1891" w14:textId="77777777" w:rsidR="00D745B0" w:rsidRDefault="000A08FB">
            <w:pPr>
              <w:keepLines/>
              <w:jc w:val="center"/>
            </w:pPr>
            <w:r>
              <w:rPr>
                <w:b/>
                <w:bCs/>
                <w:color w:val="FFFFFF"/>
                <w:sz w:val="20"/>
                <w:szCs w:val="20"/>
              </w:rPr>
              <w:t>ATTIVITÀ / CONTENUTI</w:t>
            </w:r>
          </w:p>
        </w:tc>
        <w:tc>
          <w:tcPr>
            <w:tcW w:w="1748" w:type="dxa"/>
            <w:tcBorders>
              <w:top w:val="single" w:sz="1" w:space="0" w:color="B0C4DE"/>
              <w:left w:val="single" w:sz="1" w:space="0" w:color="B0C4DE"/>
              <w:bottom w:val="single" w:sz="1" w:space="0" w:color="B0C4DE"/>
              <w:right w:val="single" w:sz="1" w:space="0" w:color="B0C4DE"/>
            </w:tcBorders>
            <w:shd w:val="clear" w:color="auto" w:fill="4A90C4"/>
            <w:tcMar>
              <w:top w:w="80" w:type="dxa"/>
              <w:left w:w="140" w:type="dxa"/>
              <w:bottom w:w="80" w:type="dxa"/>
              <w:right w:w="140" w:type="dxa"/>
            </w:tcMar>
            <w:vAlign w:val="center"/>
          </w:tcPr>
          <w:p w14:paraId="337A568E" w14:textId="77777777" w:rsidR="00D745B0" w:rsidRDefault="000A08FB">
            <w:pPr>
              <w:keepLines/>
              <w:jc w:val="center"/>
            </w:pPr>
            <w:r>
              <w:rPr>
                <w:b/>
                <w:bCs/>
                <w:color w:val="FFFFFF"/>
                <w:sz w:val="20"/>
                <w:szCs w:val="20"/>
              </w:rPr>
              <w:t>PERIODO</w:t>
            </w:r>
          </w:p>
        </w:tc>
      </w:tr>
      <w:tr w:rsidR="00D745B0" w14:paraId="240FA6A0" w14:textId="77777777">
        <w:trPr>
          <w:cantSplit/>
        </w:trPr>
        <w:tc>
          <w:tcPr>
            <w:tcW w:w="6990" w:type="dxa"/>
            <w:tcBorders>
              <w:top w:val="single" w:sz="1" w:space="0" w:color="B0C4DE"/>
              <w:left w:val="single" w:sz="1" w:space="0" w:color="B0C4DE"/>
              <w:bottom w:val="single" w:sz="1" w:space="0" w:color="B0C4DE"/>
              <w:right w:val="single" w:sz="1" w:space="0" w:color="B0C4DE"/>
            </w:tcBorders>
            <w:shd w:val="clear" w:color="auto" w:fill="E2F0E8"/>
            <w:tcMar>
              <w:top w:w="120" w:type="dxa"/>
              <w:left w:w="140" w:type="dxa"/>
              <w:bottom w:w="120" w:type="dxa"/>
              <w:right w:w="140" w:type="dxa"/>
            </w:tcMar>
          </w:tcPr>
          <w:p w14:paraId="6EAF81DC" w14:textId="77777777" w:rsidR="00D745B0" w:rsidRDefault="000A08FB">
            <w:pPr>
              <w:keepLines/>
            </w:pPr>
            <w:r>
              <w:rPr>
                <w:b/>
                <w:bCs/>
                <w:u w:val="single"/>
              </w:rPr>
              <w:t>Cittadinanza digitale</w:t>
            </w:r>
          </w:p>
          <w:p w14:paraId="5E15D56C" w14:textId="77777777" w:rsidR="00D745B0" w:rsidRDefault="000A08FB">
            <w:pPr>
              <w:keepLines/>
            </w:pPr>
            <w:r>
              <w:rPr>
                <w:b/>
                <w:bCs/>
                <w:u w:val="single"/>
              </w:rPr>
              <w:t>Agenda 2030 goal</w:t>
            </w:r>
          </w:p>
          <w:p w14:paraId="06A97DDC" w14:textId="77777777" w:rsidR="00D745B0" w:rsidRDefault="00D745B0">
            <w:pPr>
              <w:spacing w:before="60" w:after="60"/>
            </w:pPr>
          </w:p>
          <w:p w14:paraId="2F4E0A6F" w14:textId="77777777" w:rsidR="00D745B0" w:rsidRDefault="000A08FB">
            <w:pPr>
              <w:keepLines/>
              <w:spacing w:before="40" w:after="40"/>
            </w:pPr>
            <w:r>
              <w:t xml:space="preserve">Obiettivi di apprendimento, competenze coinvolte e modalità di valutazione: verifiche orali per i contenuti, dibattito per la </w:t>
            </w:r>
            <w:r>
              <w:t>condivisione di riflessioni.</w:t>
            </w:r>
          </w:p>
          <w:p w14:paraId="5FF30FED" w14:textId="77777777" w:rsidR="00D745B0" w:rsidRDefault="000A08FB">
            <w:pPr>
              <w:keepLines/>
              <w:spacing w:before="20" w:after="20"/>
            </w:pPr>
            <w:r>
              <w:rPr>
                <w:i/>
                <w:iCs/>
                <w:color w:val="555555"/>
                <w:sz w:val="20"/>
                <w:szCs w:val="20"/>
              </w:rPr>
              <w:t>(Vedere la griglia di valutazione condivisa a livello di Istituto e di seguito allegata)</w:t>
            </w:r>
          </w:p>
        </w:tc>
        <w:tc>
          <w:tcPr>
            <w:tcW w:w="1748" w:type="dxa"/>
            <w:tcBorders>
              <w:top w:val="single" w:sz="1" w:space="0" w:color="B0C4DE"/>
              <w:left w:val="single" w:sz="1" w:space="0" w:color="B0C4DE"/>
              <w:bottom w:val="single" w:sz="1" w:space="0" w:color="B0C4DE"/>
              <w:right w:val="single" w:sz="1" w:space="0" w:color="B0C4DE"/>
            </w:tcBorders>
            <w:shd w:val="clear" w:color="auto" w:fill="E2F0E8"/>
            <w:tcMar>
              <w:top w:w="80" w:type="dxa"/>
              <w:left w:w="140" w:type="dxa"/>
              <w:bottom w:w="80" w:type="dxa"/>
              <w:right w:w="140" w:type="dxa"/>
            </w:tcMar>
            <w:vAlign w:val="center"/>
          </w:tcPr>
          <w:p w14:paraId="0AB6DB81" w14:textId="77777777" w:rsidR="00D745B0" w:rsidRDefault="000A08FB">
            <w:pPr>
              <w:keepLines/>
            </w:pPr>
            <w:r>
              <w:t xml:space="preserve"> </w:t>
            </w:r>
          </w:p>
        </w:tc>
      </w:tr>
    </w:tbl>
    <w:p w14:paraId="07781BE6" w14:textId="77777777" w:rsidR="00D745B0" w:rsidRDefault="00D745B0">
      <w:pPr>
        <w:spacing w:before="60" w:after="60"/>
      </w:pPr>
    </w:p>
    <w:p w14:paraId="25D2FCE1" w14:textId="77777777" w:rsidR="00D745B0" w:rsidRDefault="000A08FB">
      <w:pPr>
        <w:keepNext/>
        <w:pBdr>
          <w:bottom w:val="single" w:sz="4" w:space="4" w:color="7EB8D4"/>
        </w:pBdr>
        <w:spacing w:before="320" w:after="120"/>
      </w:pPr>
      <w:r>
        <w:rPr>
          <w:b/>
          <w:bCs/>
          <w:color w:val="5B9B6B"/>
          <w:sz w:val="28"/>
          <w:szCs w:val="28"/>
        </w:rPr>
        <w:t>METODOLOGIA CLIL</w:t>
      </w:r>
    </w:p>
    <w:p w14:paraId="2A3C11AA" w14:textId="77777777" w:rsidR="00D745B0" w:rsidRDefault="000A08FB">
      <w:pPr>
        <w:keepLines/>
        <w:spacing w:before="60" w:after="60" w:line="276" w:lineRule="auto"/>
      </w:pPr>
      <w:r>
        <w:t>Disciplina: LINGUA INGLESE</w:t>
      </w:r>
    </w:p>
    <w:p w14:paraId="5D7E7D00" w14:textId="77777777" w:rsidR="00D745B0" w:rsidRDefault="00D745B0">
      <w:pPr>
        <w:spacing w:before="60" w:after="60"/>
      </w:pPr>
    </w:p>
    <w:p w14:paraId="588E4576" w14:textId="77777777" w:rsidR="00D745B0" w:rsidRDefault="000A08FB">
      <w:pPr>
        <w:keepLines/>
        <w:spacing w:before="60" w:after="60" w:line="276" w:lineRule="auto"/>
      </w:pPr>
      <w:r>
        <w:t>Programma svolto:</w:t>
      </w:r>
    </w:p>
    <w:p w14:paraId="650B9F40" w14:textId="77777777" w:rsidR="00D745B0" w:rsidRDefault="00D745B0">
      <w:pPr>
        <w:spacing w:before="60" w:after="60"/>
      </w:pPr>
    </w:p>
    <w:p w14:paraId="09E93CDC" w14:textId="77777777" w:rsidR="00D745B0" w:rsidRDefault="00D745B0">
      <w:pPr>
        <w:spacing w:before="60" w:after="60"/>
      </w:pPr>
    </w:p>
    <w:p w14:paraId="53D078E5" w14:textId="77777777" w:rsidR="00D745B0" w:rsidRDefault="000D5549">
      <w:pPr>
        <w:keepNext/>
        <w:pBdr>
          <w:bottom w:val="single" w:sz="4" w:space="4" w:color="7EB8D4"/>
        </w:pBdr>
        <w:spacing w:before="320" w:after="120"/>
      </w:pPr>
      <w:r>
        <w:rPr>
          <w:b/>
          <w:bCs/>
          <w:color w:val="5B9B6B"/>
          <w:sz w:val="28"/>
          <w:szCs w:val="28"/>
        </w:rPr>
        <w:t>FORMAZIONE SCUOLA-LAVORO</w:t>
      </w:r>
    </w:p>
    <w:p w14:paraId="7FBAD323" w14:textId="77777777" w:rsidR="00D745B0" w:rsidRDefault="000A08FB" w:rsidP="00A82787">
      <w:pPr>
        <w:keepLines/>
        <w:spacing w:before="60" w:after="60" w:line="276" w:lineRule="auto"/>
      </w:pPr>
      <w:r>
        <w:t xml:space="preserve">Il percorso di ogni studente è </w:t>
      </w:r>
      <w:r>
        <w:t>inserito nel fascicolo personale.</w:t>
      </w:r>
    </w:p>
    <w:p w14:paraId="3D42DFC6" w14:textId="77777777" w:rsidR="00D745B0" w:rsidRDefault="000A08FB">
      <w:pPr>
        <w:keepNext/>
        <w:pBdr>
          <w:bottom w:val="single" w:sz="4" w:space="4" w:color="7EB8D4"/>
        </w:pBdr>
        <w:spacing w:before="320" w:after="120"/>
      </w:pPr>
      <w:r>
        <w:rPr>
          <w:b/>
          <w:bCs/>
          <w:color w:val="5B9B6B"/>
          <w:sz w:val="28"/>
          <w:szCs w:val="28"/>
        </w:rPr>
        <w:t>ORIENTAMENTO ATTIVO</w:t>
      </w:r>
    </w:p>
    <w:p w14:paraId="498F84B9" w14:textId="77777777" w:rsidR="00D745B0" w:rsidRDefault="000A08FB" w:rsidP="000D5549">
      <w:pPr>
        <w:keepLines/>
        <w:spacing w:before="60" w:after="60" w:line="276" w:lineRule="auto"/>
        <w:jc w:val="both"/>
      </w:pPr>
      <w:r>
        <w:t xml:space="preserve">Il D.M. 328 del 22 dicembre 2022 stabilisce che le scuole secondarie di secondo grado attivino moduli di orientamento formativo degli studenti di almeno 30 ore per anno scolastico, nelle classi </w:t>
      </w:r>
      <w:r>
        <w:t>terze, quarte e quinte.</w:t>
      </w:r>
    </w:p>
    <w:p w14:paraId="21E38639" w14:textId="77777777" w:rsidR="00D745B0" w:rsidRDefault="00D745B0" w:rsidP="000D5549">
      <w:pPr>
        <w:spacing w:before="60" w:after="60"/>
        <w:jc w:val="both"/>
      </w:pPr>
    </w:p>
    <w:p w14:paraId="30A10A74" w14:textId="77777777" w:rsidR="00D745B0" w:rsidRDefault="000A08FB" w:rsidP="000D5549">
      <w:pPr>
        <w:keepLines/>
        <w:spacing w:before="60" w:after="60" w:line="276" w:lineRule="auto"/>
        <w:jc w:val="both"/>
      </w:pPr>
      <w:r>
        <w:t xml:space="preserve">Per la migliore efficacia dei percorsi orientativi, i moduli curriculari sono integrati con </w:t>
      </w:r>
      <w:r w:rsidR="000D5549">
        <w:t>le attività di Formazione scuola-lavoro</w:t>
      </w:r>
      <w:r>
        <w:t>, con le attività di orientamento promosse dal sistema della formazione superiore e con le azioni orientative degli ITS Academy. A questo scopo la scuola ha elaborato un programma condiviso e co-progettato con il territorio, con agenzie formative, gli ITS Academy, le università, il mercato del lavoro e le imprese, i servizi di orientamento degli enti locali, delle regioni e dei centri per l'impiego.</w:t>
      </w:r>
    </w:p>
    <w:p w14:paraId="2D1AE480" w14:textId="77777777" w:rsidR="00D745B0" w:rsidRDefault="000A08FB">
      <w:pPr>
        <w:keepLines/>
        <w:spacing w:before="60" w:after="60" w:line="276" w:lineRule="auto"/>
      </w:pPr>
      <w:r>
        <w:t>Le attività si sono svolte secondo le modalità e i tempi riportati nella tabella sottostante.</w:t>
      </w:r>
    </w:p>
    <w:p w14:paraId="7BBCCC9A" w14:textId="77777777" w:rsidR="00D745B0" w:rsidRDefault="000A08FB">
      <w:pPr>
        <w:keepNext/>
        <w:pBdr>
          <w:bottom w:val="single" w:sz="4" w:space="4" w:color="7EB8D4"/>
        </w:pBdr>
        <w:spacing w:before="320" w:after="120"/>
      </w:pPr>
      <w:r>
        <w:rPr>
          <w:b/>
          <w:bCs/>
          <w:color w:val="5B9B6B"/>
          <w:sz w:val="28"/>
          <w:szCs w:val="28"/>
        </w:rPr>
        <w:lastRenderedPageBreak/>
        <w:t>ATTIVITÀ DI AMPLIAMENTO DELL'OFFERTA FORMATIVA</w:t>
      </w:r>
    </w:p>
    <w:tbl>
      <w:tblPr>
        <w:tblW w:w="8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97"/>
        <w:gridCol w:w="3145"/>
        <w:gridCol w:w="1747"/>
        <w:gridCol w:w="1749"/>
      </w:tblGrid>
      <w:tr w:rsidR="00D745B0" w14:paraId="1342F333" w14:textId="77777777">
        <w:trPr>
          <w:cantSplit/>
          <w:tblHeader/>
        </w:trPr>
        <w:tc>
          <w:tcPr>
            <w:tcW w:w="2097" w:type="dxa"/>
            <w:tcBorders>
              <w:top w:val="single" w:sz="1" w:space="0" w:color="B0C4DE"/>
              <w:left w:val="single" w:sz="1" w:space="0" w:color="B0C4DE"/>
              <w:bottom w:val="single" w:sz="1" w:space="0" w:color="B0C4DE"/>
              <w:right w:val="single" w:sz="1" w:space="0" w:color="B0C4DE"/>
            </w:tcBorders>
            <w:shd w:val="clear" w:color="auto" w:fill="4A90C4"/>
            <w:tcMar>
              <w:top w:w="80" w:type="dxa"/>
              <w:left w:w="140" w:type="dxa"/>
              <w:bottom w:w="80" w:type="dxa"/>
              <w:right w:w="140" w:type="dxa"/>
            </w:tcMar>
            <w:vAlign w:val="center"/>
          </w:tcPr>
          <w:p w14:paraId="15022270" w14:textId="77777777" w:rsidR="00D745B0" w:rsidRDefault="000A08FB">
            <w:pPr>
              <w:keepLines/>
              <w:jc w:val="center"/>
            </w:pPr>
            <w:r>
              <w:rPr>
                <w:b/>
                <w:bCs/>
                <w:color w:val="FFFFFF"/>
                <w:sz w:val="20"/>
                <w:szCs w:val="20"/>
              </w:rPr>
              <w:t>TIPOLOGIA</w:t>
            </w:r>
          </w:p>
        </w:tc>
        <w:tc>
          <w:tcPr>
            <w:tcW w:w="3145" w:type="dxa"/>
            <w:tcBorders>
              <w:top w:val="single" w:sz="1" w:space="0" w:color="B0C4DE"/>
              <w:left w:val="single" w:sz="1" w:space="0" w:color="B0C4DE"/>
              <w:bottom w:val="single" w:sz="1" w:space="0" w:color="B0C4DE"/>
              <w:right w:val="single" w:sz="1" w:space="0" w:color="B0C4DE"/>
            </w:tcBorders>
            <w:shd w:val="clear" w:color="auto" w:fill="4A90C4"/>
            <w:tcMar>
              <w:top w:w="80" w:type="dxa"/>
              <w:left w:w="140" w:type="dxa"/>
              <w:bottom w:w="80" w:type="dxa"/>
              <w:right w:w="140" w:type="dxa"/>
            </w:tcMar>
            <w:vAlign w:val="center"/>
          </w:tcPr>
          <w:p w14:paraId="0DEFEB26" w14:textId="77777777" w:rsidR="00D745B0" w:rsidRDefault="000A08FB">
            <w:pPr>
              <w:keepLines/>
              <w:jc w:val="center"/>
            </w:pPr>
            <w:r>
              <w:rPr>
                <w:b/>
                <w:bCs/>
                <w:color w:val="FFFFFF"/>
                <w:sz w:val="20"/>
                <w:szCs w:val="20"/>
              </w:rPr>
              <w:t>OGGETTO</w:t>
            </w:r>
          </w:p>
        </w:tc>
        <w:tc>
          <w:tcPr>
            <w:tcW w:w="1747" w:type="dxa"/>
            <w:tcBorders>
              <w:top w:val="single" w:sz="1" w:space="0" w:color="B0C4DE"/>
              <w:left w:val="single" w:sz="1" w:space="0" w:color="B0C4DE"/>
              <w:bottom w:val="single" w:sz="1" w:space="0" w:color="B0C4DE"/>
              <w:right w:val="single" w:sz="1" w:space="0" w:color="B0C4DE"/>
            </w:tcBorders>
            <w:shd w:val="clear" w:color="auto" w:fill="4A90C4"/>
            <w:tcMar>
              <w:top w:w="80" w:type="dxa"/>
              <w:left w:w="140" w:type="dxa"/>
              <w:bottom w:w="80" w:type="dxa"/>
              <w:right w:w="140" w:type="dxa"/>
            </w:tcMar>
            <w:vAlign w:val="center"/>
          </w:tcPr>
          <w:p w14:paraId="481CB6B8" w14:textId="77777777" w:rsidR="00D745B0" w:rsidRDefault="000A08FB">
            <w:pPr>
              <w:keepLines/>
              <w:jc w:val="center"/>
            </w:pPr>
            <w:r>
              <w:rPr>
                <w:b/>
                <w:bCs/>
                <w:color w:val="FFFFFF"/>
                <w:sz w:val="20"/>
                <w:szCs w:val="20"/>
              </w:rPr>
              <w:t>LUOGO</w:t>
            </w:r>
          </w:p>
        </w:tc>
        <w:tc>
          <w:tcPr>
            <w:tcW w:w="1749" w:type="dxa"/>
            <w:tcBorders>
              <w:top w:val="single" w:sz="1" w:space="0" w:color="B0C4DE"/>
              <w:left w:val="single" w:sz="1" w:space="0" w:color="B0C4DE"/>
              <w:bottom w:val="single" w:sz="1" w:space="0" w:color="B0C4DE"/>
              <w:right w:val="single" w:sz="1" w:space="0" w:color="B0C4DE"/>
            </w:tcBorders>
            <w:shd w:val="clear" w:color="auto" w:fill="4A90C4"/>
            <w:tcMar>
              <w:top w:w="80" w:type="dxa"/>
              <w:left w:w="140" w:type="dxa"/>
              <w:bottom w:w="80" w:type="dxa"/>
              <w:right w:w="140" w:type="dxa"/>
            </w:tcMar>
            <w:vAlign w:val="center"/>
          </w:tcPr>
          <w:p w14:paraId="109A873D" w14:textId="77777777" w:rsidR="00D745B0" w:rsidRDefault="000A08FB">
            <w:pPr>
              <w:keepLines/>
              <w:jc w:val="center"/>
            </w:pPr>
            <w:r>
              <w:rPr>
                <w:b/>
                <w:bCs/>
                <w:color w:val="FFFFFF"/>
                <w:sz w:val="20"/>
                <w:szCs w:val="20"/>
              </w:rPr>
              <w:t>DURATA</w:t>
            </w:r>
          </w:p>
        </w:tc>
      </w:tr>
      <w:tr w:rsidR="00D745B0" w14:paraId="3EC93C3B" w14:textId="77777777">
        <w:trPr>
          <w:cantSplit/>
        </w:trPr>
        <w:tc>
          <w:tcPr>
            <w:tcW w:w="2097" w:type="dxa"/>
            <w:tcBorders>
              <w:top w:val="single" w:sz="1" w:space="0" w:color="B0C4DE"/>
              <w:left w:val="single" w:sz="1" w:space="0" w:color="B0C4DE"/>
              <w:bottom w:val="single" w:sz="1" w:space="0" w:color="B0C4DE"/>
              <w:right w:val="single" w:sz="1" w:space="0" w:color="B0C4DE"/>
            </w:tcBorders>
            <w:shd w:val="clear" w:color="auto" w:fill="D6E8F5"/>
            <w:tcMar>
              <w:top w:w="80" w:type="dxa"/>
              <w:left w:w="140" w:type="dxa"/>
              <w:bottom w:w="80" w:type="dxa"/>
              <w:right w:w="140" w:type="dxa"/>
            </w:tcMar>
          </w:tcPr>
          <w:p w14:paraId="0A789C4F" w14:textId="77777777" w:rsidR="00D745B0" w:rsidRDefault="000A08FB">
            <w:pPr>
              <w:keepLines/>
            </w:pPr>
            <w:r>
              <w:rPr>
                <w:b/>
                <w:bCs/>
                <w:color w:val="4A90C4"/>
              </w:rPr>
              <w:t>Viaggio di istruzione</w:t>
            </w:r>
          </w:p>
        </w:tc>
        <w:tc>
          <w:tcPr>
            <w:tcW w:w="3145" w:type="dxa"/>
            <w:tcBorders>
              <w:top w:val="single" w:sz="1" w:space="0" w:color="B0C4DE"/>
              <w:left w:val="single" w:sz="1" w:space="0" w:color="B0C4DE"/>
              <w:bottom w:val="single" w:sz="1" w:space="0" w:color="B0C4DE"/>
              <w:right w:val="single" w:sz="1" w:space="0" w:color="B0C4DE"/>
            </w:tcBorders>
            <w:shd w:val="clear" w:color="auto" w:fill="D6E8F5"/>
            <w:tcMar>
              <w:top w:w="80" w:type="dxa"/>
              <w:left w:w="140" w:type="dxa"/>
              <w:bottom w:w="80" w:type="dxa"/>
              <w:right w:w="140" w:type="dxa"/>
            </w:tcMar>
            <w:vAlign w:val="center"/>
          </w:tcPr>
          <w:p w14:paraId="50113FB1" w14:textId="77777777" w:rsidR="00D745B0" w:rsidRDefault="000A08FB">
            <w:pPr>
              <w:keepLines/>
            </w:pPr>
            <w:r>
              <w:t xml:space="preserve"> </w:t>
            </w:r>
          </w:p>
        </w:tc>
        <w:tc>
          <w:tcPr>
            <w:tcW w:w="1747" w:type="dxa"/>
            <w:tcBorders>
              <w:top w:val="single" w:sz="1" w:space="0" w:color="B0C4DE"/>
              <w:left w:val="single" w:sz="1" w:space="0" w:color="B0C4DE"/>
              <w:bottom w:val="single" w:sz="1" w:space="0" w:color="B0C4DE"/>
              <w:right w:val="single" w:sz="1" w:space="0" w:color="B0C4DE"/>
            </w:tcBorders>
            <w:shd w:val="clear" w:color="auto" w:fill="D6E8F5"/>
            <w:tcMar>
              <w:top w:w="80" w:type="dxa"/>
              <w:left w:w="140" w:type="dxa"/>
              <w:bottom w:w="80" w:type="dxa"/>
              <w:right w:w="140" w:type="dxa"/>
            </w:tcMar>
            <w:vAlign w:val="center"/>
          </w:tcPr>
          <w:p w14:paraId="40C53D98" w14:textId="77777777" w:rsidR="00D745B0" w:rsidRDefault="000A08FB">
            <w:pPr>
              <w:keepLines/>
            </w:pPr>
            <w:r>
              <w:t xml:space="preserve"> </w:t>
            </w:r>
          </w:p>
        </w:tc>
        <w:tc>
          <w:tcPr>
            <w:tcW w:w="1749" w:type="dxa"/>
            <w:tcBorders>
              <w:top w:val="single" w:sz="1" w:space="0" w:color="B0C4DE"/>
              <w:left w:val="single" w:sz="1" w:space="0" w:color="B0C4DE"/>
              <w:bottom w:val="single" w:sz="1" w:space="0" w:color="B0C4DE"/>
              <w:right w:val="single" w:sz="1" w:space="0" w:color="B0C4DE"/>
            </w:tcBorders>
            <w:shd w:val="clear" w:color="auto" w:fill="D6E8F5"/>
            <w:tcMar>
              <w:top w:w="80" w:type="dxa"/>
              <w:left w:w="140" w:type="dxa"/>
              <w:bottom w:w="80" w:type="dxa"/>
              <w:right w:w="140" w:type="dxa"/>
            </w:tcMar>
            <w:vAlign w:val="center"/>
          </w:tcPr>
          <w:p w14:paraId="69D8D751" w14:textId="77777777" w:rsidR="00D745B0" w:rsidRDefault="000A08FB">
            <w:pPr>
              <w:keepLines/>
            </w:pPr>
            <w:r>
              <w:t xml:space="preserve"> </w:t>
            </w:r>
          </w:p>
        </w:tc>
      </w:tr>
      <w:tr w:rsidR="00D745B0" w14:paraId="2D4ECF0D" w14:textId="77777777">
        <w:trPr>
          <w:cantSplit/>
        </w:trPr>
        <w:tc>
          <w:tcPr>
            <w:tcW w:w="2097" w:type="dxa"/>
            <w:tcBorders>
              <w:top w:val="single" w:sz="1" w:space="0" w:color="B0C4DE"/>
              <w:left w:val="single" w:sz="1" w:space="0" w:color="B0C4DE"/>
              <w:bottom w:val="single" w:sz="1" w:space="0" w:color="B0C4DE"/>
              <w:right w:val="single" w:sz="1" w:space="0" w:color="B0C4DE"/>
            </w:tcBorders>
            <w:shd w:val="clear" w:color="auto" w:fill="D6E8F5"/>
            <w:tcMar>
              <w:top w:w="80" w:type="dxa"/>
              <w:left w:w="140" w:type="dxa"/>
              <w:bottom w:w="80" w:type="dxa"/>
              <w:right w:w="140" w:type="dxa"/>
            </w:tcMar>
          </w:tcPr>
          <w:p w14:paraId="49187C4C" w14:textId="77777777" w:rsidR="00D745B0" w:rsidRDefault="000A08FB">
            <w:pPr>
              <w:keepLines/>
            </w:pPr>
            <w:r>
              <w:t xml:space="preserve"> </w:t>
            </w:r>
          </w:p>
        </w:tc>
        <w:tc>
          <w:tcPr>
            <w:tcW w:w="3145" w:type="dxa"/>
            <w:tcBorders>
              <w:top w:val="single" w:sz="1" w:space="0" w:color="B0C4DE"/>
              <w:left w:val="single" w:sz="1" w:space="0" w:color="B0C4DE"/>
              <w:bottom w:val="single" w:sz="1" w:space="0" w:color="B0C4DE"/>
              <w:right w:val="single" w:sz="1" w:space="0" w:color="B0C4DE"/>
            </w:tcBorders>
            <w:shd w:val="clear" w:color="auto" w:fill="D6E8F5"/>
            <w:tcMar>
              <w:top w:w="80" w:type="dxa"/>
              <w:left w:w="140" w:type="dxa"/>
              <w:bottom w:w="80" w:type="dxa"/>
              <w:right w:w="140" w:type="dxa"/>
            </w:tcMar>
            <w:vAlign w:val="center"/>
          </w:tcPr>
          <w:p w14:paraId="4B6559C8" w14:textId="77777777" w:rsidR="00D745B0" w:rsidRDefault="000A08FB">
            <w:pPr>
              <w:keepLines/>
            </w:pPr>
            <w:r>
              <w:t xml:space="preserve"> </w:t>
            </w:r>
          </w:p>
        </w:tc>
        <w:tc>
          <w:tcPr>
            <w:tcW w:w="1747" w:type="dxa"/>
            <w:tcBorders>
              <w:top w:val="single" w:sz="1" w:space="0" w:color="B0C4DE"/>
              <w:left w:val="single" w:sz="1" w:space="0" w:color="B0C4DE"/>
              <w:bottom w:val="single" w:sz="1" w:space="0" w:color="B0C4DE"/>
              <w:right w:val="single" w:sz="1" w:space="0" w:color="B0C4DE"/>
            </w:tcBorders>
            <w:shd w:val="clear" w:color="auto" w:fill="D6E8F5"/>
            <w:tcMar>
              <w:top w:w="80" w:type="dxa"/>
              <w:left w:w="140" w:type="dxa"/>
              <w:bottom w:w="80" w:type="dxa"/>
              <w:right w:w="140" w:type="dxa"/>
            </w:tcMar>
            <w:vAlign w:val="center"/>
          </w:tcPr>
          <w:p w14:paraId="0A323642" w14:textId="77777777" w:rsidR="00D745B0" w:rsidRDefault="000A08FB">
            <w:pPr>
              <w:keepLines/>
            </w:pPr>
            <w:r>
              <w:t xml:space="preserve"> </w:t>
            </w:r>
          </w:p>
        </w:tc>
        <w:tc>
          <w:tcPr>
            <w:tcW w:w="1749" w:type="dxa"/>
            <w:tcBorders>
              <w:top w:val="single" w:sz="1" w:space="0" w:color="B0C4DE"/>
              <w:left w:val="single" w:sz="1" w:space="0" w:color="B0C4DE"/>
              <w:bottom w:val="single" w:sz="1" w:space="0" w:color="B0C4DE"/>
              <w:right w:val="single" w:sz="1" w:space="0" w:color="B0C4DE"/>
            </w:tcBorders>
            <w:shd w:val="clear" w:color="auto" w:fill="D6E8F5"/>
            <w:tcMar>
              <w:top w:w="80" w:type="dxa"/>
              <w:left w:w="140" w:type="dxa"/>
              <w:bottom w:w="80" w:type="dxa"/>
              <w:right w:w="140" w:type="dxa"/>
            </w:tcMar>
            <w:vAlign w:val="center"/>
          </w:tcPr>
          <w:p w14:paraId="43584B55" w14:textId="77777777" w:rsidR="00D745B0" w:rsidRDefault="000A08FB">
            <w:pPr>
              <w:keepLines/>
            </w:pPr>
            <w:r>
              <w:t xml:space="preserve"> </w:t>
            </w:r>
          </w:p>
        </w:tc>
      </w:tr>
      <w:tr w:rsidR="00D745B0" w14:paraId="03CDADD4" w14:textId="77777777">
        <w:trPr>
          <w:cantSplit/>
        </w:trPr>
        <w:tc>
          <w:tcPr>
            <w:tcW w:w="2097" w:type="dxa"/>
            <w:tcBorders>
              <w:top w:val="single" w:sz="1" w:space="0" w:color="B0C4DE"/>
              <w:left w:val="single" w:sz="1" w:space="0" w:color="B0C4DE"/>
              <w:bottom w:val="single" w:sz="1" w:space="0" w:color="B0C4DE"/>
              <w:right w:val="single" w:sz="1" w:space="0" w:color="B0C4DE"/>
            </w:tcBorders>
            <w:shd w:val="clear" w:color="auto" w:fill="D6E8F5"/>
            <w:tcMar>
              <w:top w:w="80" w:type="dxa"/>
              <w:left w:w="140" w:type="dxa"/>
              <w:bottom w:w="80" w:type="dxa"/>
              <w:right w:w="140" w:type="dxa"/>
            </w:tcMar>
          </w:tcPr>
          <w:p w14:paraId="4369F107" w14:textId="77777777" w:rsidR="00D745B0" w:rsidRDefault="000A08FB">
            <w:pPr>
              <w:keepLines/>
            </w:pPr>
            <w:r>
              <w:t xml:space="preserve"> </w:t>
            </w:r>
          </w:p>
        </w:tc>
        <w:tc>
          <w:tcPr>
            <w:tcW w:w="3145" w:type="dxa"/>
            <w:tcBorders>
              <w:top w:val="single" w:sz="1" w:space="0" w:color="B0C4DE"/>
              <w:left w:val="single" w:sz="1" w:space="0" w:color="B0C4DE"/>
              <w:bottom w:val="single" w:sz="1" w:space="0" w:color="B0C4DE"/>
              <w:right w:val="single" w:sz="1" w:space="0" w:color="B0C4DE"/>
            </w:tcBorders>
            <w:shd w:val="clear" w:color="auto" w:fill="D6E8F5"/>
            <w:tcMar>
              <w:top w:w="80" w:type="dxa"/>
              <w:left w:w="140" w:type="dxa"/>
              <w:bottom w:w="80" w:type="dxa"/>
              <w:right w:w="140" w:type="dxa"/>
            </w:tcMar>
            <w:vAlign w:val="center"/>
          </w:tcPr>
          <w:p w14:paraId="52506213" w14:textId="77777777" w:rsidR="00D745B0" w:rsidRDefault="000A08FB">
            <w:pPr>
              <w:keepLines/>
            </w:pPr>
            <w:r>
              <w:t xml:space="preserve"> </w:t>
            </w:r>
          </w:p>
        </w:tc>
        <w:tc>
          <w:tcPr>
            <w:tcW w:w="1747" w:type="dxa"/>
            <w:tcBorders>
              <w:top w:val="single" w:sz="1" w:space="0" w:color="B0C4DE"/>
              <w:left w:val="single" w:sz="1" w:space="0" w:color="B0C4DE"/>
              <w:bottom w:val="single" w:sz="1" w:space="0" w:color="B0C4DE"/>
              <w:right w:val="single" w:sz="1" w:space="0" w:color="B0C4DE"/>
            </w:tcBorders>
            <w:shd w:val="clear" w:color="auto" w:fill="D6E8F5"/>
            <w:tcMar>
              <w:top w:w="80" w:type="dxa"/>
              <w:left w:w="140" w:type="dxa"/>
              <w:bottom w:w="80" w:type="dxa"/>
              <w:right w:w="140" w:type="dxa"/>
            </w:tcMar>
            <w:vAlign w:val="center"/>
          </w:tcPr>
          <w:p w14:paraId="70CF4625" w14:textId="77777777" w:rsidR="00D745B0" w:rsidRDefault="000A08FB">
            <w:pPr>
              <w:keepLines/>
            </w:pPr>
            <w:r>
              <w:t xml:space="preserve"> </w:t>
            </w:r>
          </w:p>
        </w:tc>
        <w:tc>
          <w:tcPr>
            <w:tcW w:w="1749" w:type="dxa"/>
            <w:tcBorders>
              <w:top w:val="single" w:sz="1" w:space="0" w:color="B0C4DE"/>
              <w:left w:val="single" w:sz="1" w:space="0" w:color="B0C4DE"/>
              <w:bottom w:val="single" w:sz="1" w:space="0" w:color="B0C4DE"/>
              <w:right w:val="single" w:sz="1" w:space="0" w:color="B0C4DE"/>
            </w:tcBorders>
            <w:shd w:val="clear" w:color="auto" w:fill="D6E8F5"/>
            <w:tcMar>
              <w:top w:w="80" w:type="dxa"/>
              <w:left w:w="140" w:type="dxa"/>
              <w:bottom w:w="80" w:type="dxa"/>
              <w:right w:w="140" w:type="dxa"/>
            </w:tcMar>
            <w:vAlign w:val="center"/>
          </w:tcPr>
          <w:p w14:paraId="5AC2F213" w14:textId="77777777" w:rsidR="00D745B0" w:rsidRDefault="000A08FB">
            <w:pPr>
              <w:keepLines/>
            </w:pPr>
            <w:r>
              <w:t xml:space="preserve"> </w:t>
            </w:r>
          </w:p>
        </w:tc>
      </w:tr>
      <w:tr w:rsidR="00D745B0" w14:paraId="24092F93" w14:textId="77777777">
        <w:trPr>
          <w:cantSplit/>
        </w:trPr>
        <w:tc>
          <w:tcPr>
            <w:tcW w:w="2097" w:type="dxa"/>
            <w:tcBorders>
              <w:top w:val="single" w:sz="1" w:space="0" w:color="B0C4DE"/>
              <w:left w:val="single" w:sz="1" w:space="0" w:color="B0C4DE"/>
              <w:bottom w:val="single" w:sz="1" w:space="0" w:color="B0C4DE"/>
              <w:right w:val="single" w:sz="1" w:space="0" w:color="B0C4DE"/>
            </w:tcBorders>
            <w:shd w:val="clear" w:color="auto" w:fill="FFFFFF"/>
            <w:tcMar>
              <w:top w:w="80" w:type="dxa"/>
              <w:left w:w="140" w:type="dxa"/>
              <w:bottom w:w="80" w:type="dxa"/>
              <w:right w:w="140" w:type="dxa"/>
            </w:tcMar>
          </w:tcPr>
          <w:p w14:paraId="04925937" w14:textId="77777777" w:rsidR="00D745B0" w:rsidRDefault="000A08FB">
            <w:pPr>
              <w:keepLines/>
            </w:pPr>
            <w:r>
              <w:rPr>
                <w:b/>
                <w:bCs/>
                <w:color w:val="4A90C4"/>
              </w:rPr>
              <w:t>Progetti e manifestazioni culturali</w:t>
            </w:r>
          </w:p>
        </w:tc>
        <w:tc>
          <w:tcPr>
            <w:tcW w:w="3145" w:type="dxa"/>
            <w:tcBorders>
              <w:top w:val="single" w:sz="1" w:space="0" w:color="B0C4DE"/>
              <w:left w:val="single" w:sz="1" w:space="0" w:color="B0C4DE"/>
              <w:bottom w:val="single" w:sz="1" w:space="0" w:color="B0C4DE"/>
              <w:right w:val="single" w:sz="1" w:space="0" w:color="B0C4DE"/>
            </w:tcBorders>
            <w:shd w:val="clear" w:color="auto" w:fill="FFFFFF"/>
            <w:tcMar>
              <w:top w:w="80" w:type="dxa"/>
              <w:left w:w="140" w:type="dxa"/>
              <w:bottom w:w="80" w:type="dxa"/>
              <w:right w:w="140" w:type="dxa"/>
            </w:tcMar>
            <w:vAlign w:val="center"/>
          </w:tcPr>
          <w:p w14:paraId="7D75331F" w14:textId="77777777" w:rsidR="00D745B0" w:rsidRDefault="000A08FB">
            <w:pPr>
              <w:keepLines/>
            </w:pPr>
            <w:r>
              <w:t xml:space="preserve"> </w:t>
            </w:r>
          </w:p>
        </w:tc>
        <w:tc>
          <w:tcPr>
            <w:tcW w:w="1747" w:type="dxa"/>
            <w:tcBorders>
              <w:top w:val="single" w:sz="1" w:space="0" w:color="B0C4DE"/>
              <w:left w:val="single" w:sz="1" w:space="0" w:color="B0C4DE"/>
              <w:bottom w:val="single" w:sz="1" w:space="0" w:color="B0C4DE"/>
              <w:right w:val="single" w:sz="1" w:space="0" w:color="B0C4DE"/>
            </w:tcBorders>
            <w:shd w:val="clear" w:color="auto" w:fill="FFFFFF"/>
            <w:tcMar>
              <w:top w:w="80" w:type="dxa"/>
              <w:left w:w="140" w:type="dxa"/>
              <w:bottom w:w="80" w:type="dxa"/>
              <w:right w:w="140" w:type="dxa"/>
            </w:tcMar>
            <w:vAlign w:val="center"/>
          </w:tcPr>
          <w:p w14:paraId="1437298B" w14:textId="77777777" w:rsidR="00D745B0" w:rsidRDefault="000A08FB">
            <w:pPr>
              <w:keepLines/>
            </w:pPr>
            <w:r>
              <w:t xml:space="preserve"> </w:t>
            </w:r>
          </w:p>
        </w:tc>
        <w:tc>
          <w:tcPr>
            <w:tcW w:w="1749" w:type="dxa"/>
            <w:tcBorders>
              <w:top w:val="single" w:sz="1" w:space="0" w:color="B0C4DE"/>
              <w:left w:val="single" w:sz="1" w:space="0" w:color="B0C4DE"/>
              <w:bottom w:val="single" w:sz="1" w:space="0" w:color="B0C4DE"/>
              <w:right w:val="single" w:sz="1" w:space="0" w:color="B0C4DE"/>
            </w:tcBorders>
            <w:shd w:val="clear" w:color="auto" w:fill="FFFFFF"/>
            <w:tcMar>
              <w:top w:w="80" w:type="dxa"/>
              <w:left w:w="140" w:type="dxa"/>
              <w:bottom w:w="80" w:type="dxa"/>
              <w:right w:w="140" w:type="dxa"/>
            </w:tcMar>
            <w:vAlign w:val="center"/>
          </w:tcPr>
          <w:p w14:paraId="234187F3" w14:textId="77777777" w:rsidR="00D745B0" w:rsidRDefault="000A08FB">
            <w:pPr>
              <w:keepLines/>
            </w:pPr>
            <w:r>
              <w:t xml:space="preserve"> </w:t>
            </w:r>
          </w:p>
        </w:tc>
      </w:tr>
      <w:tr w:rsidR="00D745B0" w14:paraId="644C342A" w14:textId="77777777">
        <w:trPr>
          <w:cantSplit/>
        </w:trPr>
        <w:tc>
          <w:tcPr>
            <w:tcW w:w="2097" w:type="dxa"/>
            <w:tcBorders>
              <w:top w:val="single" w:sz="1" w:space="0" w:color="B0C4DE"/>
              <w:left w:val="single" w:sz="1" w:space="0" w:color="B0C4DE"/>
              <w:bottom w:val="single" w:sz="1" w:space="0" w:color="B0C4DE"/>
              <w:right w:val="single" w:sz="1" w:space="0" w:color="B0C4DE"/>
            </w:tcBorders>
            <w:shd w:val="clear" w:color="auto" w:fill="FFFFFF"/>
            <w:tcMar>
              <w:top w:w="80" w:type="dxa"/>
              <w:left w:w="140" w:type="dxa"/>
              <w:bottom w:w="80" w:type="dxa"/>
              <w:right w:w="140" w:type="dxa"/>
            </w:tcMar>
          </w:tcPr>
          <w:p w14:paraId="0F72DA05" w14:textId="77777777" w:rsidR="00D745B0" w:rsidRDefault="000A08FB">
            <w:pPr>
              <w:keepLines/>
            </w:pPr>
            <w:r>
              <w:t xml:space="preserve"> </w:t>
            </w:r>
          </w:p>
        </w:tc>
        <w:tc>
          <w:tcPr>
            <w:tcW w:w="3145" w:type="dxa"/>
            <w:tcBorders>
              <w:top w:val="single" w:sz="1" w:space="0" w:color="B0C4DE"/>
              <w:left w:val="single" w:sz="1" w:space="0" w:color="B0C4DE"/>
              <w:bottom w:val="single" w:sz="1" w:space="0" w:color="B0C4DE"/>
              <w:right w:val="single" w:sz="1" w:space="0" w:color="B0C4DE"/>
            </w:tcBorders>
            <w:shd w:val="clear" w:color="auto" w:fill="FFFFFF"/>
            <w:tcMar>
              <w:top w:w="80" w:type="dxa"/>
              <w:left w:w="140" w:type="dxa"/>
              <w:bottom w:w="80" w:type="dxa"/>
              <w:right w:w="140" w:type="dxa"/>
            </w:tcMar>
            <w:vAlign w:val="center"/>
          </w:tcPr>
          <w:p w14:paraId="4422AD76" w14:textId="77777777" w:rsidR="00D745B0" w:rsidRDefault="000A08FB">
            <w:pPr>
              <w:keepLines/>
            </w:pPr>
            <w:r>
              <w:t xml:space="preserve"> </w:t>
            </w:r>
          </w:p>
        </w:tc>
        <w:tc>
          <w:tcPr>
            <w:tcW w:w="1747" w:type="dxa"/>
            <w:tcBorders>
              <w:top w:val="single" w:sz="1" w:space="0" w:color="B0C4DE"/>
              <w:left w:val="single" w:sz="1" w:space="0" w:color="B0C4DE"/>
              <w:bottom w:val="single" w:sz="1" w:space="0" w:color="B0C4DE"/>
              <w:right w:val="single" w:sz="1" w:space="0" w:color="B0C4DE"/>
            </w:tcBorders>
            <w:shd w:val="clear" w:color="auto" w:fill="FFFFFF"/>
            <w:tcMar>
              <w:top w:w="80" w:type="dxa"/>
              <w:left w:w="140" w:type="dxa"/>
              <w:bottom w:w="80" w:type="dxa"/>
              <w:right w:w="140" w:type="dxa"/>
            </w:tcMar>
            <w:vAlign w:val="center"/>
          </w:tcPr>
          <w:p w14:paraId="016551D3" w14:textId="77777777" w:rsidR="00D745B0" w:rsidRDefault="000A08FB">
            <w:pPr>
              <w:keepLines/>
            </w:pPr>
            <w:r>
              <w:t xml:space="preserve"> </w:t>
            </w:r>
          </w:p>
        </w:tc>
        <w:tc>
          <w:tcPr>
            <w:tcW w:w="1749" w:type="dxa"/>
            <w:tcBorders>
              <w:top w:val="single" w:sz="1" w:space="0" w:color="B0C4DE"/>
              <w:left w:val="single" w:sz="1" w:space="0" w:color="B0C4DE"/>
              <w:bottom w:val="single" w:sz="1" w:space="0" w:color="B0C4DE"/>
              <w:right w:val="single" w:sz="1" w:space="0" w:color="B0C4DE"/>
            </w:tcBorders>
            <w:shd w:val="clear" w:color="auto" w:fill="FFFFFF"/>
            <w:tcMar>
              <w:top w:w="80" w:type="dxa"/>
              <w:left w:w="140" w:type="dxa"/>
              <w:bottom w:w="80" w:type="dxa"/>
              <w:right w:w="140" w:type="dxa"/>
            </w:tcMar>
            <w:vAlign w:val="center"/>
          </w:tcPr>
          <w:p w14:paraId="2700C9D8" w14:textId="77777777" w:rsidR="00D745B0" w:rsidRDefault="000A08FB">
            <w:pPr>
              <w:keepLines/>
            </w:pPr>
            <w:r>
              <w:t xml:space="preserve"> </w:t>
            </w:r>
          </w:p>
        </w:tc>
      </w:tr>
      <w:tr w:rsidR="00D745B0" w14:paraId="26B7D399" w14:textId="77777777">
        <w:trPr>
          <w:cantSplit/>
        </w:trPr>
        <w:tc>
          <w:tcPr>
            <w:tcW w:w="2097" w:type="dxa"/>
            <w:tcBorders>
              <w:top w:val="single" w:sz="1" w:space="0" w:color="B0C4DE"/>
              <w:left w:val="single" w:sz="1" w:space="0" w:color="B0C4DE"/>
              <w:bottom w:val="single" w:sz="1" w:space="0" w:color="B0C4DE"/>
              <w:right w:val="single" w:sz="1" w:space="0" w:color="B0C4DE"/>
            </w:tcBorders>
            <w:shd w:val="clear" w:color="auto" w:fill="FFFFFF"/>
            <w:tcMar>
              <w:top w:w="80" w:type="dxa"/>
              <w:left w:w="140" w:type="dxa"/>
              <w:bottom w:w="80" w:type="dxa"/>
              <w:right w:w="140" w:type="dxa"/>
            </w:tcMar>
          </w:tcPr>
          <w:p w14:paraId="5A7A2CA6" w14:textId="77777777" w:rsidR="00D745B0" w:rsidRDefault="000A08FB">
            <w:pPr>
              <w:keepLines/>
            </w:pPr>
            <w:r>
              <w:t xml:space="preserve"> </w:t>
            </w:r>
          </w:p>
        </w:tc>
        <w:tc>
          <w:tcPr>
            <w:tcW w:w="3145" w:type="dxa"/>
            <w:tcBorders>
              <w:top w:val="single" w:sz="1" w:space="0" w:color="B0C4DE"/>
              <w:left w:val="single" w:sz="1" w:space="0" w:color="B0C4DE"/>
              <w:bottom w:val="single" w:sz="1" w:space="0" w:color="B0C4DE"/>
              <w:right w:val="single" w:sz="1" w:space="0" w:color="B0C4DE"/>
            </w:tcBorders>
            <w:shd w:val="clear" w:color="auto" w:fill="FFFFFF"/>
            <w:tcMar>
              <w:top w:w="80" w:type="dxa"/>
              <w:left w:w="140" w:type="dxa"/>
              <w:bottom w:w="80" w:type="dxa"/>
              <w:right w:w="140" w:type="dxa"/>
            </w:tcMar>
            <w:vAlign w:val="center"/>
          </w:tcPr>
          <w:p w14:paraId="1C0FC85B" w14:textId="77777777" w:rsidR="00D745B0" w:rsidRDefault="000A08FB">
            <w:pPr>
              <w:keepLines/>
            </w:pPr>
            <w:r>
              <w:t xml:space="preserve"> </w:t>
            </w:r>
          </w:p>
        </w:tc>
        <w:tc>
          <w:tcPr>
            <w:tcW w:w="1747" w:type="dxa"/>
            <w:tcBorders>
              <w:top w:val="single" w:sz="1" w:space="0" w:color="B0C4DE"/>
              <w:left w:val="single" w:sz="1" w:space="0" w:color="B0C4DE"/>
              <w:bottom w:val="single" w:sz="1" w:space="0" w:color="B0C4DE"/>
              <w:right w:val="single" w:sz="1" w:space="0" w:color="B0C4DE"/>
            </w:tcBorders>
            <w:shd w:val="clear" w:color="auto" w:fill="FFFFFF"/>
            <w:tcMar>
              <w:top w:w="80" w:type="dxa"/>
              <w:left w:w="140" w:type="dxa"/>
              <w:bottom w:w="80" w:type="dxa"/>
              <w:right w:w="140" w:type="dxa"/>
            </w:tcMar>
            <w:vAlign w:val="center"/>
          </w:tcPr>
          <w:p w14:paraId="2485FBB0" w14:textId="77777777" w:rsidR="00D745B0" w:rsidRDefault="000A08FB">
            <w:pPr>
              <w:keepLines/>
            </w:pPr>
            <w:r>
              <w:t xml:space="preserve"> </w:t>
            </w:r>
          </w:p>
        </w:tc>
        <w:tc>
          <w:tcPr>
            <w:tcW w:w="1749" w:type="dxa"/>
            <w:tcBorders>
              <w:top w:val="single" w:sz="1" w:space="0" w:color="B0C4DE"/>
              <w:left w:val="single" w:sz="1" w:space="0" w:color="B0C4DE"/>
              <w:bottom w:val="single" w:sz="1" w:space="0" w:color="B0C4DE"/>
              <w:right w:val="single" w:sz="1" w:space="0" w:color="B0C4DE"/>
            </w:tcBorders>
            <w:shd w:val="clear" w:color="auto" w:fill="FFFFFF"/>
            <w:tcMar>
              <w:top w:w="80" w:type="dxa"/>
              <w:left w:w="140" w:type="dxa"/>
              <w:bottom w:w="80" w:type="dxa"/>
              <w:right w:w="140" w:type="dxa"/>
            </w:tcMar>
            <w:vAlign w:val="center"/>
          </w:tcPr>
          <w:p w14:paraId="4315645B" w14:textId="77777777" w:rsidR="00D745B0" w:rsidRDefault="000A08FB">
            <w:pPr>
              <w:keepLines/>
            </w:pPr>
            <w:r>
              <w:t xml:space="preserve"> </w:t>
            </w:r>
          </w:p>
        </w:tc>
      </w:tr>
      <w:tr w:rsidR="00D745B0" w14:paraId="31ED1475" w14:textId="77777777">
        <w:trPr>
          <w:cantSplit/>
        </w:trPr>
        <w:tc>
          <w:tcPr>
            <w:tcW w:w="2097" w:type="dxa"/>
            <w:tcBorders>
              <w:top w:val="single" w:sz="1" w:space="0" w:color="B0C4DE"/>
              <w:left w:val="single" w:sz="1" w:space="0" w:color="B0C4DE"/>
              <w:bottom w:val="single" w:sz="1" w:space="0" w:color="B0C4DE"/>
              <w:right w:val="single" w:sz="1" w:space="0" w:color="B0C4DE"/>
            </w:tcBorders>
            <w:shd w:val="clear" w:color="auto" w:fill="D6E8F5"/>
            <w:tcMar>
              <w:top w:w="80" w:type="dxa"/>
              <w:left w:w="140" w:type="dxa"/>
              <w:bottom w:w="80" w:type="dxa"/>
              <w:right w:w="140" w:type="dxa"/>
            </w:tcMar>
          </w:tcPr>
          <w:p w14:paraId="753D5491" w14:textId="77777777" w:rsidR="00D745B0" w:rsidRDefault="000A08FB">
            <w:pPr>
              <w:keepLines/>
            </w:pPr>
            <w:r>
              <w:rPr>
                <w:b/>
                <w:bCs/>
                <w:color w:val="4A90C4"/>
              </w:rPr>
              <w:t>Orientamento attivo</w:t>
            </w:r>
          </w:p>
        </w:tc>
        <w:tc>
          <w:tcPr>
            <w:tcW w:w="3145" w:type="dxa"/>
            <w:tcBorders>
              <w:top w:val="single" w:sz="1" w:space="0" w:color="B0C4DE"/>
              <w:left w:val="single" w:sz="1" w:space="0" w:color="B0C4DE"/>
              <w:bottom w:val="single" w:sz="1" w:space="0" w:color="B0C4DE"/>
              <w:right w:val="single" w:sz="1" w:space="0" w:color="B0C4DE"/>
            </w:tcBorders>
            <w:shd w:val="clear" w:color="auto" w:fill="D6E8F5"/>
            <w:tcMar>
              <w:top w:w="80" w:type="dxa"/>
              <w:left w:w="140" w:type="dxa"/>
              <w:bottom w:w="80" w:type="dxa"/>
              <w:right w:w="140" w:type="dxa"/>
            </w:tcMar>
            <w:vAlign w:val="center"/>
          </w:tcPr>
          <w:p w14:paraId="4CE24386" w14:textId="77777777" w:rsidR="00D745B0" w:rsidRDefault="000A08FB">
            <w:pPr>
              <w:keepLines/>
            </w:pPr>
            <w:r>
              <w:t xml:space="preserve"> </w:t>
            </w:r>
          </w:p>
        </w:tc>
        <w:tc>
          <w:tcPr>
            <w:tcW w:w="1747" w:type="dxa"/>
            <w:tcBorders>
              <w:top w:val="single" w:sz="1" w:space="0" w:color="B0C4DE"/>
              <w:left w:val="single" w:sz="1" w:space="0" w:color="B0C4DE"/>
              <w:bottom w:val="single" w:sz="1" w:space="0" w:color="B0C4DE"/>
              <w:right w:val="single" w:sz="1" w:space="0" w:color="B0C4DE"/>
            </w:tcBorders>
            <w:shd w:val="clear" w:color="auto" w:fill="D6E8F5"/>
            <w:tcMar>
              <w:top w:w="80" w:type="dxa"/>
              <w:left w:w="140" w:type="dxa"/>
              <w:bottom w:w="80" w:type="dxa"/>
              <w:right w:w="140" w:type="dxa"/>
            </w:tcMar>
            <w:vAlign w:val="center"/>
          </w:tcPr>
          <w:p w14:paraId="1F454778" w14:textId="77777777" w:rsidR="00D745B0" w:rsidRDefault="000A08FB">
            <w:pPr>
              <w:keepLines/>
            </w:pPr>
            <w:r>
              <w:t xml:space="preserve"> </w:t>
            </w:r>
          </w:p>
        </w:tc>
        <w:tc>
          <w:tcPr>
            <w:tcW w:w="1749" w:type="dxa"/>
            <w:tcBorders>
              <w:top w:val="single" w:sz="1" w:space="0" w:color="B0C4DE"/>
              <w:left w:val="single" w:sz="1" w:space="0" w:color="B0C4DE"/>
              <w:bottom w:val="single" w:sz="1" w:space="0" w:color="B0C4DE"/>
              <w:right w:val="single" w:sz="1" w:space="0" w:color="B0C4DE"/>
            </w:tcBorders>
            <w:shd w:val="clear" w:color="auto" w:fill="D6E8F5"/>
            <w:tcMar>
              <w:top w:w="80" w:type="dxa"/>
              <w:left w:w="140" w:type="dxa"/>
              <w:bottom w:w="80" w:type="dxa"/>
              <w:right w:w="140" w:type="dxa"/>
            </w:tcMar>
            <w:vAlign w:val="center"/>
          </w:tcPr>
          <w:p w14:paraId="3FD38DA0" w14:textId="77777777" w:rsidR="00D745B0" w:rsidRDefault="000A08FB">
            <w:pPr>
              <w:keepLines/>
            </w:pPr>
            <w:r>
              <w:t xml:space="preserve"> </w:t>
            </w:r>
          </w:p>
        </w:tc>
      </w:tr>
      <w:tr w:rsidR="00D745B0" w14:paraId="6870E635" w14:textId="77777777">
        <w:trPr>
          <w:cantSplit/>
        </w:trPr>
        <w:tc>
          <w:tcPr>
            <w:tcW w:w="2097" w:type="dxa"/>
            <w:tcBorders>
              <w:top w:val="single" w:sz="1" w:space="0" w:color="B0C4DE"/>
              <w:left w:val="single" w:sz="1" w:space="0" w:color="B0C4DE"/>
              <w:bottom w:val="single" w:sz="1" w:space="0" w:color="B0C4DE"/>
              <w:right w:val="single" w:sz="1" w:space="0" w:color="B0C4DE"/>
            </w:tcBorders>
            <w:shd w:val="clear" w:color="auto" w:fill="D6E8F5"/>
            <w:tcMar>
              <w:top w:w="80" w:type="dxa"/>
              <w:left w:w="140" w:type="dxa"/>
              <w:bottom w:w="80" w:type="dxa"/>
              <w:right w:w="140" w:type="dxa"/>
            </w:tcMar>
          </w:tcPr>
          <w:p w14:paraId="6F36A478" w14:textId="77777777" w:rsidR="00D745B0" w:rsidRDefault="000A08FB">
            <w:pPr>
              <w:keepLines/>
            </w:pPr>
            <w:r>
              <w:t xml:space="preserve"> </w:t>
            </w:r>
          </w:p>
        </w:tc>
        <w:tc>
          <w:tcPr>
            <w:tcW w:w="3145" w:type="dxa"/>
            <w:tcBorders>
              <w:top w:val="single" w:sz="1" w:space="0" w:color="B0C4DE"/>
              <w:left w:val="single" w:sz="1" w:space="0" w:color="B0C4DE"/>
              <w:bottom w:val="single" w:sz="1" w:space="0" w:color="B0C4DE"/>
              <w:right w:val="single" w:sz="1" w:space="0" w:color="B0C4DE"/>
            </w:tcBorders>
            <w:shd w:val="clear" w:color="auto" w:fill="D6E8F5"/>
            <w:tcMar>
              <w:top w:w="80" w:type="dxa"/>
              <w:left w:w="140" w:type="dxa"/>
              <w:bottom w:w="80" w:type="dxa"/>
              <w:right w:w="140" w:type="dxa"/>
            </w:tcMar>
            <w:vAlign w:val="center"/>
          </w:tcPr>
          <w:p w14:paraId="1E5072E0" w14:textId="77777777" w:rsidR="00D745B0" w:rsidRDefault="000A08FB">
            <w:pPr>
              <w:keepLines/>
            </w:pPr>
            <w:r>
              <w:t xml:space="preserve"> </w:t>
            </w:r>
          </w:p>
        </w:tc>
        <w:tc>
          <w:tcPr>
            <w:tcW w:w="1747" w:type="dxa"/>
            <w:tcBorders>
              <w:top w:val="single" w:sz="1" w:space="0" w:color="B0C4DE"/>
              <w:left w:val="single" w:sz="1" w:space="0" w:color="B0C4DE"/>
              <w:bottom w:val="single" w:sz="1" w:space="0" w:color="B0C4DE"/>
              <w:right w:val="single" w:sz="1" w:space="0" w:color="B0C4DE"/>
            </w:tcBorders>
            <w:shd w:val="clear" w:color="auto" w:fill="D6E8F5"/>
            <w:tcMar>
              <w:top w:w="80" w:type="dxa"/>
              <w:left w:w="140" w:type="dxa"/>
              <w:bottom w:w="80" w:type="dxa"/>
              <w:right w:w="140" w:type="dxa"/>
            </w:tcMar>
            <w:vAlign w:val="center"/>
          </w:tcPr>
          <w:p w14:paraId="0F53C8C7" w14:textId="77777777" w:rsidR="00D745B0" w:rsidRDefault="000A08FB">
            <w:pPr>
              <w:keepLines/>
            </w:pPr>
            <w:r>
              <w:t xml:space="preserve"> </w:t>
            </w:r>
          </w:p>
        </w:tc>
        <w:tc>
          <w:tcPr>
            <w:tcW w:w="1749" w:type="dxa"/>
            <w:tcBorders>
              <w:top w:val="single" w:sz="1" w:space="0" w:color="B0C4DE"/>
              <w:left w:val="single" w:sz="1" w:space="0" w:color="B0C4DE"/>
              <w:bottom w:val="single" w:sz="1" w:space="0" w:color="B0C4DE"/>
              <w:right w:val="single" w:sz="1" w:space="0" w:color="B0C4DE"/>
            </w:tcBorders>
            <w:shd w:val="clear" w:color="auto" w:fill="D6E8F5"/>
            <w:tcMar>
              <w:top w:w="80" w:type="dxa"/>
              <w:left w:w="140" w:type="dxa"/>
              <w:bottom w:w="80" w:type="dxa"/>
              <w:right w:w="140" w:type="dxa"/>
            </w:tcMar>
            <w:vAlign w:val="center"/>
          </w:tcPr>
          <w:p w14:paraId="1C4A461F" w14:textId="77777777" w:rsidR="00D745B0" w:rsidRDefault="000A08FB">
            <w:pPr>
              <w:keepLines/>
            </w:pPr>
            <w:r>
              <w:t xml:space="preserve"> </w:t>
            </w:r>
          </w:p>
        </w:tc>
      </w:tr>
      <w:tr w:rsidR="00D745B0" w14:paraId="38F282AF" w14:textId="77777777">
        <w:trPr>
          <w:cantSplit/>
        </w:trPr>
        <w:tc>
          <w:tcPr>
            <w:tcW w:w="2097" w:type="dxa"/>
            <w:tcBorders>
              <w:top w:val="single" w:sz="1" w:space="0" w:color="B0C4DE"/>
              <w:left w:val="single" w:sz="1" w:space="0" w:color="B0C4DE"/>
              <w:bottom w:val="single" w:sz="1" w:space="0" w:color="B0C4DE"/>
              <w:right w:val="single" w:sz="1" w:space="0" w:color="B0C4DE"/>
            </w:tcBorders>
            <w:shd w:val="clear" w:color="auto" w:fill="D6E8F5"/>
            <w:tcMar>
              <w:top w:w="80" w:type="dxa"/>
              <w:left w:w="140" w:type="dxa"/>
              <w:bottom w:w="80" w:type="dxa"/>
              <w:right w:w="140" w:type="dxa"/>
            </w:tcMar>
          </w:tcPr>
          <w:p w14:paraId="4E3C5C04" w14:textId="77777777" w:rsidR="00D745B0" w:rsidRDefault="000A08FB">
            <w:pPr>
              <w:keepLines/>
            </w:pPr>
            <w:r>
              <w:t xml:space="preserve"> </w:t>
            </w:r>
          </w:p>
        </w:tc>
        <w:tc>
          <w:tcPr>
            <w:tcW w:w="3145" w:type="dxa"/>
            <w:tcBorders>
              <w:top w:val="single" w:sz="1" w:space="0" w:color="B0C4DE"/>
              <w:left w:val="single" w:sz="1" w:space="0" w:color="B0C4DE"/>
              <w:bottom w:val="single" w:sz="1" w:space="0" w:color="B0C4DE"/>
              <w:right w:val="single" w:sz="1" w:space="0" w:color="B0C4DE"/>
            </w:tcBorders>
            <w:shd w:val="clear" w:color="auto" w:fill="D6E8F5"/>
            <w:tcMar>
              <w:top w:w="80" w:type="dxa"/>
              <w:left w:w="140" w:type="dxa"/>
              <w:bottom w:w="80" w:type="dxa"/>
              <w:right w:w="140" w:type="dxa"/>
            </w:tcMar>
            <w:vAlign w:val="center"/>
          </w:tcPr>
          <w:p w14:paraId="7CA2DA58" w14:textId="77777777" w:rsidR="00D745B0" w:rsidRDefault="000A08FB">
            <w:pPr>
              <w:keepLines/>
            </w:pPr>
            <w:r>
              <w:t xml:space="preserve"> </w:t>
            </w:r>
          </w:p>
        </w:tc>
        <w:tc>
          <w:tcPr>
            <w:tcW w:w="1747" w:type="dxa"/>
            <w:tcBorders>
              <w:top w:val="single" w:sz="1" w:space="0" w:color="B0C4DE"/>
              <w:left w:val="single" w:sz="1" w:space="0" w:color="B0C4DE"/>
              <w:bottom w:val="single" w:sz="1" w:space="0" w:color="B0C4DE"/>
              <w:right w:val="single" w:sz="1" w:space="0" w:color="B0C4DE"/>
            </w:tcBorders>
            <w:shd w:val="clear" w:color="auto" w:fill="D6E8F5"/>
            <w:tcMar>
              <w:top w:w="80" w:type="dxa"/>
              <w:left w:w="140" w:type="dxa"/>
              <w:bottom w:w="80" w:type="dxa"/>
              <w:right w:w="140" w:type="dxa"/>
            </w:tcMar>
            <w:vAlign w:val="center"/>
          </w:tcPr>
          <w:p w14:paraId="0E9F5A75" w14:textId="77777777" w:rsidR="00D745B0" w:rsidRDefault="000A08FB">
            <w:pPr>
              <w:keepLines/>
            </w:pPr>
            <w:r>
              <w:t xml:space="preserve"> </w:t>
            </w:r>
          </w:p>
        </w:tc>
        <w:tc>
          <w:tcPr>
            <w:tcW w:w="1749" w:type="dxa"/>
            <w:tcBorders>
              <w:top w:val="single" w:sz="1" w:space="0" w:color="B0C4DE"/>
              <w:left w:val="single" w:sz="1" w:space="0" w:color="B0C4DE"/>
              <w:bottom w:val="single" w:sz="1" w:space="0" w:color="B0C4DE"/>
              <w:right w:val="single" w:sz="1" w:space="0" w:color="B0C4DE"/>
            </w:tcBorders>
            <w:shd w:val="clear" w:color="auto" w:fill="D6E8F5"/>
            <w:tcMar>
              <w:top w:w="80" w:type="dxa"/>
              <w:left w:w="140" w:type="dxa"/>
              <w:bottom w:w="80" w:type="dxa"/>
              <w:right w:w="140" w:type="dxa"/>
            </w:tcMar>
            <w:vAlign w:val="center"/>
          </w:tcPr>
          <w:p w14:paraId="125DF0FB" w14:textId="77777777" w:rsidR="00D745B0" w:rsidRDefault="000A08FB">
            <w:pPr>
              <w:keepLines/>
            </w:pPr>
            <w:r>
              <w:t xml:space="preserve"> </w:t>
            </w:r>
          </w:p>
        </w:tc>
      </w:tr>
    </w:tbl>
    <w:p w14:paraId="4A8C4193" w14:textId="77777777" w:rsidR="00D745B0" w:rsidRDefault="000A08FB">
      <w:pPr>
        <w:keepNext/>
        <w:pBdr>
          <w:bottom w:val="single" w:sz="4" w:space="4" w:color="7EB8D4"/>
        </w:pBdr>
        <w:spacing w:before="320" w:after="120"/>
      </w:pPr>
      <w:r>
        <w:rPr>
          <w:b/>
          <w:bCs/>
          <w:color w:val="5B9B6B"/>
          <w:sz w:val="28"/>
          <w:szCs w:val="28"/>
        </w:rPr>
        <w:t>DOCUMENTI A DISPOSIZIONE DELLA COMMISSIONE</w:t>
      </w:r>
    </w:p>
    <w:tbl>
      <w:tblPr>
        <w:tblW w:w="8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00"/>
        <w:gridCol w:w="7538"/>
      </w:tblGrid>
      <w:tr w:rsidR="00D745B0" w14:paraId="24AA0EA3" w14:textId="77777777">
        <w:trPr>
          <w:cantSplit/>
        </w:trPr>
        <w:tc>
          <w:tcPr>
            <w:tcW w:w="1200" w:type="dxa"/>
            <w:tcBorders>
              <w:top w:val="single" w:sz="1" w:space="0" w:color="B0C4DE"/>
              <w:left w:val="single" w:sz="1" w:space="0" w:color="B0C4DE"/>
              <w:bottom w:val="single" w:sz="1" w:space="0" w:color="B0C4DE"/>
              <w:right w:val="single" w:sz="1" w:space="0" w:color="B0C4DE"/>
            </w:tcBorders>
            <w:shd w:val="clear" w:color="auto" w:fill="D6E8F5"/>
            <w:tcMar>
              <w:top w:w="70" w:type="dxa"/>
              <w:left w:w="100" w:type="dxa"/>
              <w:bottom w:w="70" w:type="dxa"/>
              <w:right w:w="100" w:type="dxa"/>
            </w:tcMar>
          </w:tcPr>
          <w:p w14:paraId="01BC819E" w14:textId="77777777" w:rsidR="00D745B0" w:rsidRDefault="000A08FB">
            <w:pPr>
              <w:keepLines/>
              <w:jc w:val="center"/>
            </w:pPr>
            <w:r>
              <w:rPr>
                <w:b/>
                <w:bCs/>
                <w:color w:val="4A90C4"/>
              </w:rPr>
              <w:t>1.</w:t>
            </w:r>
          </w:p>
        </w:tc>
        <w:tc>
          <w:tcPr>
            <w:tcW w:w="7538" w:type="dxa"/>
            <w:tcBorders>
              <w:top w:val="single" w:sz="1" w:space="0" w:color="B0C4DE"/>
              <w:left w:val="single" w:sz="1" w:space="0" w:color="B0C4DE"/>
              <w:bottom w:val="single" w:sz="1" w:space="0" w:color="B0C4DE"/>
              <w:right w:val="single" w:sz="1" w:space="0" w:color="B0C4DE"/>
            </w:tcBorders>
            <w:shd w:val="clear" w:color="auto" w:fill="D6E8F5"/>
            <w:tcMar>
              <w:top w:w="80" w:type="dxa"/>
              <w:left w:w="140" w:type="dxa"/>
              <w:bottom w:w="80" w:type="dxa"/>
              <w:right w:w="140" w:type="dxa"/>
            </w:tcMar>
            <w:vAlign w:val="center"/>
          </w:tcPr>
          <w:p w14:paraId="37C53C60" w14:textId="77777777" w:rsidR="00D745B0" w:rsidRDefault="000A08FB">
            <w:pPr>
              <w:keepLines/>
            </w:pPr>
            <w:r>
              <w:t>Piano triennale dell'offerta formativa</w:t>
            </w:r>
          </w:p>
        </w:tc>
      </w:tr>
      <w:tr w:rsidR="00D745B0" w14:paraId="6A211BA0" w14:textId="77777777">
        <w:trPr>
          <w:cantSplit/>
        </w:trPr>
        <w:tc>
          <w:tcPr>
            <w:tcW w:w="1200" w:type="dxa"/>
            <w:tcBorders>
              <w:top w:val="single" w:sz="1" w:space="0" w:color="B0C4DE"/>
              <w:left w:val="single" w:sz="1" w:space="0" w:color="B0C4DE"/>
              <w:bottom w:val="single" w:sz="1" w:space="0" w:color="B0C4DE"/>
              <w:right w:val="single" w:sz="1" w:space="0" w:color="B0C4DE"/>
            </w:tcBorders>
            <w:shd w:val="clear" w:color="auto" w:fill="FFFFFF"/>
            <w:tcMar>
              <w:top w:w="70" w:type="dxa"/>
              <w:left w:w="100" w:type="dxa"/>
              <w:bottom w:w="70" w:type="dxa"/>
              <w:right w:w="100" w:type="dxa"/>
            </w:tcMar>
          </w:tcPr>
          <w:p w14:paraId="2B0052F1" w14:textId="77777777" w:rsidR="00D745B0" w:rsidRDefault="000A08FB">
            <w:pPr>
              <w:keepLines/>
              <w:jc w:val="center"/>
            </w:pPr>
            <w:r>
              <w:rPr>
                <w:b/>
                <w:bCs/>
                <w:color w:val="4A90C4"/>
              </w:rPr>
              <w:t>2.</w:t>
            </w:r>
          </w:p>
        </w:tc>
        <w:tc>
          <w:tcPr>
            <w:tcW w:w="7538" w:type="dxa"/>
            <w:tcBorders>
              <w:top w:val="single" w:sz="1" w:space="0" w:color="B0C4DE"/>
              <w:left w:val="single" w:sz="1" w:space="0" w:color="B0C4DE"/>
              <w:bottom w:val="single" w:sz="1" w:space="0" w:color="B0C4DE"/>
              <w:right w:val="single" w:sz="1" w:space="0" w:color="B0C4DE"/>
            </w:tcBorders>
            <w:shd w:val="clear" w:color="auto" w:fill="FFFFFF"/>
            <w:tcMar>
              <w:top w:w="80" w:type="dxa"/>
              <w:left w:w="140" w:type="dxa"/>
              <w:bottom w:w="80" w:type="dxa"/>
              <w:right w:w="140" w:type="dxa"/>
            </w:tcMar>
            <w:vAlign w:val="center"/>
          </w:tcPr>
          <w:p w14:paraId="467AA537" w14:textId="77777777" w:rsidR="00D745B0" w:rsidRDefault="000A08FB">
            <w:pPr>
              <w:keepLines/>
            </w:pPr>
            <w:r>
              <w:t>Programmazioni dipartimenti didattici</w:t>
            </w:r>
          </w:p>
        </w:tc>
      </w:tr>
      <w:tr w:rsidR="00D745B0" w14:paraId="109F1A99" w14:textId="77777777">
        <w:trPr>
          <w:cantSplit/>
        </w:trPr>
        <w:tc>
          <w:tcPr>
            <w:tcW w:w="1200" w:type="dxa"/>
            <w:tcBorders>
              <w:top w:val="single" w:sz="1" w:space="0" w:color="B0C4DE"/>
              <w:left w:val="single" w:sz="1" w:space="0" w:color="B0C4DE"/>
              <w:bottom w:val="single" w:sz="1" w:space="0" w:color="B0C4DE"/>
              <w:right w:val="single" w:sz="1" w:space="0" w:color="B0C4DE"/>
            </w:tcBorders>
            <w:shd w:val="clear" w:color="auto" w:fill="D6E8F5"/>
            <w:tcMar>
              <w:top w:w="70" w:type="dxa"/>
              <w:left w:w="100" w:type="dxa"/>
              <w:bottom w:w="70" w:type="dxa"/>
              <w:right w:w="100" w:type="dxa"/>
            </w:tcMar>
          </w:tcPr>
          <w:p w14:paraId="132DB181" w14:textId="77777777" w:rsidR="00D745B0" w:rsidRDefault="000A08FB">
            <w:pPr>
              <w:keepLines/>
              <w:jc w:val="center"/>
            </w:pPr>
            <w:r>
              <w:rPr>
                <w:b/>
                <w:bCs/>
                <w:color w:val="4A90C4"/>
              </w:rPr>
              <w:t>3.</w:t>
            </w:r>
          </w:p>
        </w:tc>
        <w:tc>
          <w:tcPr>
            <w:tcW w:w="7538" w:type="dxa"/>
            <w:tcBorders>
              <w:top w:val="single" w:sz="1" w:space="0" w:color="B0C4DE"/>
              <w:left w:val="single" w:sz="1" w:space="0" w:color="B0C4DE"/>
              <w:bottom w:val="single" w:sz="1" w:space="0" w:color="B0C4DE"/>
              <w:right w:val="single" w:sz="1" w:space="0" w:color="B0C4DE"/>
            </w:tcBorders>
            <w:shd w:val="clear" w:color="auto" w:fill="D6E8F5"/>
            <w:tcMar>
              <w:top w:w="80" w:type="dxa"/>
              <w:left w:w="140" w:type="dxa"/>
              <w:bottom w:w="80" w:type="dxa"/>
              <w:right w:w="140" w:type="dxa"/>
            </w:tcMar>
            <w:vAlign w:val="center"/>
          </w:tcPr>
          <w:p w14:paraId="5AFF5650" w14:textId="77777777" w:rsidR="00D745B0" w:rsidRDefault="000A08FB">
            <w:pPr>
              <w:keepLines/>
            </w:pPr>
            <w:r>
              <w:t>Schede progetto relative ai percorsi per le competenze trasversali e per l'orientamento</w:t>
            </w:r>
          </w:p>
        </w:tc>
      </w:tr>
      <w:tr w:rsidR="00D745B0" w14:paraId="7AA9EB85" w14:textId="77777777">
        <w:trPr>
          <w:cantSplit/>
        </w:trPr>
        <w:tc>
          <w:tcPr>
            <w:tcW w:w="1200" w:type="dxa"/>
            <w:tcBorders>
              <w:top w:val="single" w:sz="1" w:space="0" w:color="B0C4DE"/>
              <w:left w:val="single" w:sz="1" w:space="0" w:color="B0C4DE"/>
              <w:bottom w:val="single" w:sz="1" w:space="0" w:color="B0C4DE"/>
              <w:right w:val="single" w:sz="1" w:space="0" w:color="B0C4DE"/>
            </w:tcBorders>
            <w:shd w:val="clear" w:color="auto" w:fill="FFFFFF"/>
            <w:tcMar>
              <w:top w:w="70" w:type="dxa"/>
              <w:left w:w="100" w:type="dxa"/>
              <w:bottom w:w="70" w:type="dxa"/>
              <w:right w:w="100" w:type="dxa"/>
            </w:tcMar>
          </w:tcPr>
          <w:p w14:paraId="42CC29C3" w14:textId="77777777" w:rsidR="00D745B0" w:rsidRDefault="000A08FB">
            <w:pPr>
              <w:keepLines/>
              <w:jc w:val="center"/>
            </w:pPr>
            <w:r>
              <w:rPr>
                <w:b/>
                <w:bCs/>
                <w:color w:val="4A90C4"/>
              </w:rPr>
              <w:t>4.</w:t>
            </w:r>
          </w:p>
        </w:tc>
        <w:tc>
          <w:tcPr>
            <w:tcW w:w="7538" w:type="dxa"/>
            <w:tcBorders>
              <w:top w:val="single" w:sz="1" w:space="0" w:color="B0C4DE"/>
              <w:left w:val="single" w:sz="1" w:space="0" w:color="B0C4DE"/>
              <w:bottom w:val="single" w:sz="1" w:space="0" w:color="B0C4DE"/>
              <w:right w:val="single" w:sz="1" w:space="0" w:color="B0C4DE"/>
            </w:tcBorders>
            <w:shd w:val="clear" w:color="auto" w:fill="FFFFFF"/>
            <w:tcMar>
              <w:top w:w="80" w:type="dxa"/>
              <w:left w:w="140" w:type="dxa"/>
              <w:bottom w:w="80" w:type="dxa"/>
              <w:right w:w="140" w:type="dxa"/>
            </w:tcMar>
            <w:vAlign w:val="center"/>
          </w:tcPr>
          <w:p w14:paraId="2D6AF0F0" w14:textId="77777777" w:rsidR="00D745B0" w:rsidRDefault="000A08FB">
            <w:pPr>
              <w:keepLines/>
            </w:pPr>
            <w:r>
              <w:t>Fascicoli personali degli alunni</w:t>
            </w:r>
          </w:p>
        </w:tc>
      </w:tr>
      <w:tr w:rsidR="00D745B0" w14:paraId="0686AE6B" w14:textId="77777777">
        <w:trPr>
          <w:cantSplit/>
        </w:trPr>
        <w:tc>
          <w:tcPr>
            <w:tcW w:w="1200" w:type="dxa"/>
            <w:tcBorders>
              <w:top w:val="single" w:sz="1" w:space="0" w:color="B0C4DE"/>
              <w:left w:val="single" w:sz="1" w:space="0" w:color="B0C4DE"/>
              <w:bottom w:val="single" w:sz="1" w:space="0" w:color="B0C4DE"/>
              <w:right w:val="single" w:sz="1" w:space="0" w:color="B0C4DE"/>
            </w:tcBorders>
            <w:shd w:val="clear" w:color="auto" w:fill="D6E8F5"/>
            <w:tcMar>
              <w:top w:w="70" w:type="dxa"/>
              <w:left w:w="100" w:type="dxa"/>
              <w:bottom w:w="70" w:type="dxa"/>
              <w:right w:w="100" w:type="dxa"/>
            </w:tcMar>
          </w:tcPr>
          <w:p w14:paraId="63BD4054" w14:textId="77777777" w:rsidR="00D745B0" w:rsidRDefault="000A08FB">
            <w:pPr>
              <w:keepLines/>
              <w:jc w:val="center"/>
            </w:pPr>
            <w:r>
              <w:rPr>
                <w:b/>
                <w:bCs/>
                <w:color w:val="4A90C4"/>
              </w:rPr>
              <w:t>5.</w:t>
            </w:r>
          </w:p>
        </w:tc>
        <w:tc>
          <w:tcPr>
            <w:tcW w:w="7538" w:type="dxa"/>
            <w:tcBorders>
              <w:top w:val="single" w:sz="1" w:space="0" w:color="B0C4DE"/>
              <w:left w:val="single" w:sz="1" w:space="0" w:color="B0C4DE"/>
              <w:bottom w:val="single" w:sz="1" w:space="0" w:color="B0C4DE"/>
              <w:right w:val="single" w:sz="1" w:space="0" w:color="B0C4DE"/>
            </w:tcBorders>
            <w:shd w:val="clear" w:color="auto" w:fill="D6E8F5"/>
            <w:tcMar>
              <w:top w:w="80" w:type="dxa"/>
              <w:left w:w="140" w:type="dxa"/>
              <w:bottom w:w="80" w:type="dxa"/>
              <w:right w:w="140" w:type="dxa"/>
            </w:tcMar>
            <w:vAlign w:val="center"/>
          </w:tcPr>
          <w:p w14:paraId="6E59CFD2" w14:textId="77777777" w:rsidR="00D745B0" w:rsidRDefault="000A08FB">
            <w:pPr>
              <w:keepLines/>
            </w:pPr>
            <w:r>
              <w:t>Verbali consigli di classe e scrutini</w:t>
            </w:r>
          </w:p>
        </w:tc>
      </w:tr>
      <w:tr w:rsidR="00D745B0" w14:paraId="4AD010E6" w14:textId="77777777">
        <w:trPr>
          <w:cantSplit/>
        </w:trPr>
        <w:tc>
          <w:tcPr>
            <w:tcW w:w="1200" w:type="dxa"/>
            <w:tcBorders>
              <w:top w:val="single" w:sz="1" w:space="0" w:color="B0C4DE"/>
              <w:left w:val="single" w:sz="1" w:space="0" w:color="B0C4DE"/>
              <w:bottom w:val="single" w:sz="1" w:space="0" w:color="B0C4DE"/>
              <w:right w:val="single" w:sz="1" w:space="0" w:color="B0C4DE"/>
            </w:tcBorders>
            <w:shd w:val="clear" w:color="auto" w:fill="FFFFFF"/>
            <w:tcMar>
              <w:top w:w="70" w:type="dxa"/>
              <w:left w:w="100" w:type="dxa"/>
              <w:bottom w:w="70" w:type="dxa"/>
              <w:right w:w="100" w:type="dxa"/>
            </w:tcMar>
          </w:tcPr>
          <w:p w14:paraId="77DDED8C" w14:textId="77777777" w:rsidR="00D745B0" w:rsidRDefault="000A08FB">
            <w:pPr>
              <w:keepLines/>
              <w:jc w:val="center"/>
            </w:pPr>
            <w:r>
              <w:rPr>
                <w:b/>
                <w:bCs/>
                <w:color w:val="4A90C4"/>
              </w:rPr>
              <w:t>6.</w:t>
            </w:r>
          </w:p>
        </w:tc>
        <w:tc>
          <w:tcPr>
            <w:tcW w:w="7538" w:type="dxa"/>
            <w:tcBorders>
              <w:top w:val="single" w:sz="1" w:space="0" w:color="B0C4DE"/>
              <w:left w:val="single" w:sz="1" w:space="0" w:color="B0C4DE"/>
              <w:bottom w:val="single" w:sz="1" w:space="0" w:color="B0C4DE"/>
              <w:right w:val="single" w:sz="1" w:space="0" w:color="B0C4DE"/>
            </w:tcBorders>
            <w:shd w:val="clear" w:color="auto" w:fill="FFFFFF"/>
            <w:tcMar>
              <w:top w:w="80" w:type="dxa"/>
              <w:left w:w="140" w:type="dxa"/>
              <w:bottom w:w="80" w:type="dxa"/>
              <w:right w:w="140" w:type="dxa"/>
            </w:tcMar>
            <w:vAlign w:val="center"/>
          </w:tcPr>
          <w:p w14:paraId="17EF1A49" w14:textId="77777777" w:rsidR="00D745B0" w:rsidRDefault="000A08FB">
            <w:pPr>
              <w:keepLines/>
            </w:pPr>
            <w:r>
              <w:t xml:space="preserve">Griglie di valutazione del comportamento e di attribuzione credito </w:t>
            </w:r>
            <w:r>
              <w:t>scolastico</w:t>
            </w:r>
          </w:p>
        </w:tc>
      </w:tr>
      <w:tr w:rsidR="00D745B0" w14:paraId="125493CC" w14:textId="77777777">
        <w:trPr>
          <w:cantSplit/>
        </w:trPr>
        <w:tc>
          <w:tcPr>
            <w:tcW w:w="1200" w:type="dxa"/>
            <w:tcBorders>
              <w:top w:val="single" w:sz="1" w:space="0" w:color="B0C4DE"/>
              <w:left w:val="single" w:sz="1" w:space="0" w:color="B0C4DE"/>
              <w:bottom w:val="single" w:sz="1" w:space="0" w:color="B0C4DE"/>
              <w:right w:val="single" w:sz="1" w:space="0" w:color="B0C4DE"/>
            </w:tcBorders>
            <w:shd w:val="clear" w:color="auto" w:fill="D6E8F5"/>
            <w:tcMar>
              <w:top w:w="70" w:type="dxa"/>
              <w:left w:w="100" w:type="dxa"/>
              <w:bottom w:w="70" w:type="dxa"/>
              <w:right w:w="100" w:type="dxa"/>
            </w:tcMar>
          </w:tcPr>
          <w:p w14:paraId="2B25321B" w14:textId="77777777" w:rsidR="00D745B0" w:rsidRDefault="000A08FB">
            <w:pPr>
              <w:keepLines/>
              <w:jc w:val="center"/>
            </w:pPr>
            <w:r>
              <w:rPr>
                <w:b/>
                <w:bCs/>
                <w:color w:val="4A90C4"/>
              </w:rPr>
              <w:t>7.</w:t>
            </w:r>
          </w:p>
        </w:tc>
        <w:tc>
          <w:tcPr>
            <w:tcW w:w="7538" w:type="dxa"/>
            <w:tcBorders>
              <w:top w:val="single" w:sz="1" w:space="0" w:color="B0C4DE"/>
              <w:left w:val="single" w:sz="1" w:space="0" w:color="B0C4DE"/>
              <w:bottom w:val="single" w:sz="1" w:space="0" w:color="B0C4DE"/>
              <w:right w:val="single" w:sz="1" w:space="0" w:color="B0C4DE"/>
            </w:tcBorders>
            <w:shd w:val="clear" w:color="auto" w:fill="D6E8F5"/>
            <w:tcMar>
              <w:top w:w="80" w:type="dxa"/>
              <w:left w:w="140" w:type="dxa"/>
              <w:bottom w:w="80" w:type="dxa"/>
              <w:right w:w="140" w:type="dxa"/>
            </w:tcMar>
            <w:vAlign w:val="center"/>
          </w:tcPr>
          <w:p w14:paraId="4CFFF486" w14:textId="77777777" w:rsidR="00D745B0" w:rsidRDefault="000A08FB">
            <w:pPr>
              <w:keepLines/>
            </w:pPr>
            <w:r>
              <w:t>Rubriche di valutazione per l'attività di Educazione civica</w:t>
            </w:r>
          </w:p>
        </w:tc>
      </w:tr>
      <w:tr w:rsidR="00D745B0" w14:paraId="7BFC53A4" w14:textId="77777777">
        <w:trPr>
          <w:cantSplit/>
        </w:trPr>
        <w:tc>
          <w:tcPr>
            <w:tcW w:w="1200" w:type="dxa"/>
            <w:tcBorders>
              <w:top w:val="single" w:sz="1" w:space="0" w:color="B0C4DE"/>
              <w:left w:val="single" w:sz="1" w:space="0" w:color="B0C4DE"/>
              <w:bottom w:val="single" w:sz="1" w:space="0" w:color="B0C4DE"/>
              <w:right w:val="single" w:sz="1" w:space="0" w:color="B0C4DE"/>
            </w:tcBorders>
            <w:shd w:val="clear" w:color="auto" w:fill="FFFFFF"/>
            <w:tcMar>
              <w:top w:w="70" w:type="dxa"/>
              <w:left w:w="100" w:type="dxa"/>
              <w:bottom w:w="70" w:type="dxa"/>
              <w:right w:w="100" w:type="dxa"/>
            </w:tcMar>
          </w:tcPr>
          <w:p w14:paraId="51B6A7CA" w14:textId="77777777" w:rsidR="00D745B0" w:rsidRDefault="000A08FB">
            <w:pPr>
              <w:keepLines/>
              <w:jc w:val="center"/>
            </w:pPr>
            <w:r>
              <w:rPr>
                <w:b/>
                <w:bCs/>
                <w:color w:val="4A90C4"/>
              </w:rPr>
              <w:t>8.</w:t>
            </w:r>
          </w:p>
        </w:tc>
        <w:tc>
          <w:tcPr>
            <w:tcW w:w="7538" w:type="dxa"/>
            <w:tcBorders>
              <w:top w:val="single" w:sz="1" w:space="0" w:color="B0C4DE"/>
              <w:left w:val="single" w:sz="1" w:space="0" w:color="B0C4DE"/>
              <w:bottom w:val="single" w:sz="1" w:space="0" w:color="B0C4DE"/>
              <w:right w:val="single" w:sz="1" w:space="0" w:color="B0C4DE"/>
            </w:tcBorders>
            <w:shd w:val="clear" w:color="auto" w:fill="FFFFFF"/>
            <w:tcMar>
              <w:top w:w="80" w:type="dxa"/>
              <w:left w:w="140" w:type="dxa"/>
              <w:bottom w:w="80" w:type="dxa"/>
              <w:right w:w="140" w:type="dxa"/>
            </w:tcMar>
            <w:vAlign w:val="center"/>
          </w:tcPr>
          <w:p w14:paraId="674FD070" w14:textId="77777777" w:rsidR="00D745B0" w:rsidRDefault="000A08FB">
            <w:pPr>
              <w:keepLines/>
            </w:pPr>
            <w:r>
              <w:t>Griglia prima prova scritta</w:t>
            </w:r>
          </w:p>
        </w:tc>
      </w:tr>
      <w:tr w:rsidR="00D745B0" w14:paraId="749B29DB" w14:textId="77777777">
        <w:trPr>
          <w:cantSplit/>
        </w:trPr>
        <w:tc>
          <w:tcPr>
            <w:tcW w:w="1200" w:type="dxa"/>
            <w:tcBorders>
              <w:top w:val="single" w:sz="1" w:space="0" w:color="B0C4DE"/>
              <w:left w:val="single" w:sz="1" w:space="0" w:color="B0C4DE"/>
              <w:bottom w:val="single" w:sz="1" w:space="0" w:color="B0C4DE"/>
              <w:right w:val="single" w:sz="1" w:space="0" w:color="B0C4DE"/>
            </w:tcBorders>
            <w:shd w:val="clear" w:color="auto" w:fill="D6E8F5"/>
            <w:tcMar>
              <w:top w:w="70" w:type="dxa"/>
              <w:left w:w="100" w:type="dxa"/>
              <w:bottom w:w="70" w:type="dxa"/>
              <w:right w:w="100" w:type="dxa"/>
            </w:tcMar>
          </w:tcPr>
          <w:p w14:paraId="1A21BD8E" w14:textId="77777777" w:rsidR="00D745B0" w:rsidRDefault="000A08FB">
            <w:pPr>
              <w:keepLines/>
              <w:jc w:val="center"/>
            </w:pPr>
            <w:r>
              <w:rPr>
                <w:b/>
                <w:bCs/>
                <w:color w:val="4A90C4"/>
              </w:rPr>
              <w:t>9.</w:t>
            </w:r>
          </w:p>
        </w:tc>
        <w:tc>
          <w:tcPr>
            <w:tcW w:w="7538" w:type="dxa"/>
            <w:tcBorders>
              <w:top w:val="single" w:sz="1" w:space="0" w:color="B0C4DE"/>
              <w:left w:val="single" w:sz="1" w:space="0" w:color="B0C4DE"/>
              <w:bottom w:val="single" w:sz="1" w:space="0" w:color="B0C4DE"/>
              <w:right w:val="single" w:sz="1" w:space="0" w:color="B0C4DE"/>
            </w:tcBorders>
            <w:shd w:val="clear" w:color="auto" w:fill="D6E8F5"/>
            <w:tcMar>
              <w:top w:w="80" w:type="dxa"/>
              <w:left w:w="140" w:type="dxa"/>
              <w:bottom w:w="80" w:type="dxa"/>
              <w:right w:w="140" w:type="dxa"/>
            </w:tcMar>
            <w:vAlign w:val="center"/>
          </w:tcPr>
          <w:p w14:paraId="1B71B78C" w14:textId="77777777" w:rsidR="00D745B0" w:rsidRDefault="000A08FB">
            <w:pPr>
              <w:keepLines/>
            </w:pPr>
            <w:r>
              <w:t>Griglia seconda prova scritta</w:t>
            </w:r>
          </w:p>
        </w:tc>
      </w:tr>
      <w:tr w:rsidR="00324F47" w14:paraId="067B4BA6" w14:textId="77777777">
        <w:trPr>
          <w:cantSplit/>
        </w:trPr>
        <w:tc>
          <w:tcPr>
            <w:tcW w:w="1200" w:type="dxa"/>
            <w:tcBorders>
              <w:top w:val="single" w:sz="1" w:space="0" w:color="B0C4DE"/>
              <w:left w:val="single" w:sz="1" w:space="0" w:color="B0C4DE"/>
              <w:bottom w:val="single" w:sz="1" w:space="0" w:color="B0C4DE"/>
              <w:right w:val="single" w:sz="1" w:space="0" w:color="B0C4DE"/>
            </w:tcBorders>
            <w:shd w:val="clear" w:color="auto" w:fill="D6E8F5"/>
            <w:tcMar>
              <w:top w:w="70" w:type="dxa"/>
              <w:left w:w="100" w:type="dxa"/>
              <w:bottom w:w="70" w:type="dxa"/>
              <w:right w:w="100" w:type="dxa"/>
            </w:tcMar>
          </w:tcPr>
          <w:p w14:paraId="7FA1B901" w14:textId="77777777" w:rsidR="00324F47" w:rsidRDefault="00324F47">
            <w:pPr>
              <w:keepLines/>
              <w:jc w:val="center"/>
              <w:rPr>
                <w:b/>
                <w:bCs/>
                <w:color w:val="4A90C4"/>
              </w:rPr>
            </w:pPr>
            <w:r>
              <w:rPr>
                <w:b/>
                <w:bCs/>
                <w:color w:val="4A90C4"/>
              </w:rPr>
              <w:t>10.</w:t>
            </w:r>
          </w:p>
        </w:tc>
        <w:tc>
          <w:tcPr>
            <w:tcW w:w="7538" w:type="dxa"/>
            <w:tcBorders>
              <w:top w:val="single" w:sz="1" w:space="0" w:color="B0C4DE"/>
              <w:left w:val="single" w:sz="1" w:space="0" w:color="B0C4DE"/>
              <w:bottom w:val="single" w:sz="1" w:space="0" w:color="B0C4DE"/>
              <w:right w:val="single" w:sz="1" w:space="0" w:color="B0C4DE"/>
            </w:tcBorders>
            <w:shd w:val="clear" w:color="auto" w:fill="D6E8F5"/>
            <w:tcMar>
              <w:top w:w="80" w:type="dxa"/>
              <w:left w:w="140" w:type="dxa"/>
              <w:bottom w:w="80" w:type="dxa"/>
              <w:right w:w="140" w:type="dxa"/>
            </w:tcMar>
            <w:vAlign w:val="center"/>
          </w:tcPr>
          <w:p w14:paraId="7A4364B4" w14:textId="77777777" w:rsidR="00324F47" w:rsidRDefault="00324F47">
            <w:pPr>
              <w:keepLines/>
            </w:pPr>
            <w:r>
              <w:t>Simulazioni delle prove scritte</w:t>
            </w:r>
          </w:p>
        </w:tc>
      </w:tr>
      <w:tr w:rsidR="00D745B0" w14:paraId="7802C42F" w14:textId="77777777">
        <w:trPr>
          <w:cantSplit/>
        </w:trPr>
        <w:tc>
          <w:tcPr>
            <w:tcW w:w="1200" w:type="dxa"/>
            <w:tcBorders>
              <w:top w:val="single" w:sz="1" w:space="0" w:color="B0C4DE"/>
              <w:left w:val="single" w:sz="1" w:space="0" w:color="B0C4DE"/>
              <w:bottom w:val="single" w:sz="1" w:space="0" w:color="B0C4DE"/>
              <w:right w:val="single" w:sz="1" w:space="0" w:color="B0C4DE"/>
            </w:tcBorders>
            <w:shd w:val="clear" w:color="auto" w:fill="FFFFFF"/>
            <w:tcMar>
              <w:top w:w="70" w:type="dxa"/>
              <w:left w:w="100" w:type="dxa"/>
              <w:bottom w:w="70" w:type="dxa"/>
              <w:right w:w="100" w:type="dxa"/>
            </w:tcMar>
          </w:tcPr>
          <w:p w14:paraId="4311D554" w14:textId="77777777" w:rsidR="00D745B0" w:rsidRDefault="000A08FB">
            <w:pPr>
              <w:keepLines/>
              <w:jc w:val="center"/>
            </w:pPr>
            <w:r>
              <w:rPr>
                <w:b/>
                <w:bCs/>
                <w:color w:val="4A90C4"/>
              </w:rPr>
              <w:t>1</w:t>
            </w:r>
            <w:r w:rsidR="00324F47">
              <w:rPr>
                <w:b/>
                <w:bCs/>
                <w:color w:val="4A90C4"/>
              </w:rPr>
              <w:t>1</w:t>
            </w:r>
            <w:r>
              <w:rPr>
                <w:b/>
                <w:bCs/>
                <w:color w:val="4A90C4"/>
              </w:rPr>
              <w:t>.</w:t>
            </w:r>
          </w:p>
        </w:tc>
        <w:tc>
          <w:tcPr>
            <w:tcW w:w="7538" w:type="dxa"/>
            <w:tcBorders>
              <w:top w:val="single" w:sz="1" w:space="0" w:color="B0C4DE"/>
              <w:left w:val="single" w:sz="1" w:space="0" w:color="B0C4DE"/>
              <w:bottom w:val="single" w:sz="1" w:space="0" w:color="B0C4DE"/>
              <w:right w:val="single" w:sz="1" w:space="0" w:color="B0C4DE"/>
            </w:tcBorders>
            <w:shd w:val="clear" w:color="auto" w:fill="FFFFFF"/>
            <w:tcMar>
              <w:top w:w="80" w:type="dxa"/>
              <w:left w:w="140" w:type="dxa"/>
              <w:bottom w:w="80" w:type="dxa"/>
              <w:right w:w="140" w:type="dxa"/>
            </w:tcMar>
            <w:vAlign w:val="center"/>
          </w:tcPr>
          <w:p w14:paraId="1E31CFEF" w14:textId="77777777" w:rsidR="00D745B0" w:rsidRDefault="000A08FB">
            <w:pPr>
              <w:keepLines/>
            </w:pPr>
            <w:r>
              <w:t>Griglia colloquio orale</w:t>
            </w:r>
          </w:p>
        </w:tc>
      </w:tr>
      <w:tr w:rsidR="00D745B0" w14:paraId="35319AB9" w14:textId="77777777">
        <w:trPr>
          <w:cantSplit/>
        </w:trPr>
        <w:tc>
          <w:tcPr>
            <w:tcW w:w="1200" w:type="dxa"/>
            <w:tcBorders>
              <w:top w:val="single" w:sz="1" w:space="0" w:color="B0C4DE"/>
              <w:left w:val="single" w:sz="1" w:space="0" w:color="B0C4DE"/>
              <w:bottom w:val="single" w:sz="1" w:space="0" w:color="B0C4DE"/>
              <w:right w:val="single" w:sz="1" w:space="0" w:color="B0C4DE"/>
            </w:tcBorders>
            <w:shd w:val="clear" w:color="auto" w:fill="D6E8F5"/>
            <w:tcMar>
              <w:top w:w="70" w:type="dxa"/>
              <w:left w:w="100" w:type="dxa"/>
              <w:bottom w:w="70" w:type="dxa"/>
              <w:right w:w="100" w:type="dxa"/>
            </w:tcMar>
          </w:tcPr>
          <w:p w14:paraId="1D2D4067" w14:textId="77777777" w:rsidR="00D745B0" w:rsidRDefault="000A08FB">
            <w:pPr>
              <w:keepLines/>
              <w:jc w:val="center"/>
            </w:pPr>
            <w:r>
              <w:rPr>
                <w:b/>
                <w:bCs/>
                <w:color w:val="4A90C4"/>
              </w:rPr>
              <w:t>1</w:t>
            </w:r>
            <w:r w:rsidR="00324F47">
              <w:rPr>
                <w:b/>
                <w:bCs/>
                <w:color w:val="4A90C4"/>
              </w:rPr>
              <w:t>2</w:t>
            </w:r>
            <w:r>
              <w:rPr>
                <w:b/>
                <w:bCs/>
                <w:color w:val="4A90C4"/>
              </w:rPr>
              <w:t>.</w:t>
            </w:r>
          </w:p>
        </w:tc>
        <w:tc>
          <w:tcPr>
            <w:tcW w:w="7538" w:type="dxa"/>
            <w:tcBorders>
              <w:top w:val="single" w:sz="1" w:space="0" w:color="B0C4DE"/>
              <w:left w:val="single" w:sz="1" w:space="0" w:color="B0C4DE"/>
              <w:bottom w:val="single" w:sz="1" w:space="0" w:color="B0C4DE"/>
              <w:right w:val="single" w:sz="1" w:space="0" w:color="B0C4DE"/>
            </w:tcBorders>
            <w:shd w:val="clear" w:color="auto" w:fill="D6E8F5"/>
            <w:tcMar>
              <w:top w:w="80" w:type="dxa"/>
              <w:left w:w="140" w:type="dxa"/>
              <w:bottom w:w="80" w:type="dxa"/>
              <w:right w:w="140" w:type="dxa"/>
            </w:tcMar>
            <w:vAlign w:val="center"/>
          </w:tcPr>
          <w:p w14:paraId="6C0C76AC" w14:textId="77777777" w:rsidR="00D745B0" w:rsidRDefault="000A08FB">
            <w:pPr>
              <w:keepLines/>
            </w:pPr>
            <w:r>
              <w:t>Allegati riservati</w:t>
            </w:r>
          </w:p>
        </w:tc>
      </w:tr>
      <w:tr w:rsidR="00D745B0" w14:paraId="4BC61BDA" w14:textId="77777777">
        <w:trPr>
          <w:cantSplit/>
        </w:trPr>
        <w:tc>
          <w:tcPr>
            <w:tcW w:w="1200" w:type="dxa"/>
            <w:tcBorders>
              <w:top w:val="single" w:sz="1" w:space="0" w:color="B0C4DE"/>
              <w:left w:val="single" w:sz="1" w:space="0" w:color="B0C4DE"/>
              <w:bottom w:val="single" w:sz="1" w:space="0" w:color="B0C4DE"/>
              <w:right w:val="single" w:sz="1" w:space="0" w:color="B0C4DE"/>
            </w:tcBorders>
            <w:shd w:val="clear" w:color="auto" w:fill="FFFFFF"/>
            <w:tcMar>
              <w:top w:w="70" w:type="dxa"/>
              <w:left w:w="100" w:type="dxa"/>
              <w:bottom w:w="70" w:type="dxa"/>
              <w:right w:w="100" w:type="dxa"/>
            </w:tcMar>
          </w:tcPr>
          <w:p w14:paraId="4B0976F6" w14:textId="77777777" w:rsidR="00D745B0" w:rsidRDefault="000A08FB">
            <w:pPr>
              <w:keepLines/>
              <w:jc w:val="center"/>
            </w:pPr>
            <w:r>
              <w:rPr>
                <w:b/>
                <w:bCs/>
                <w:color w:val="4A90C4"/>
              </w:rPr>
              <w:t>1</w:t>
            </w:r>
            <w:r w:rsidR="00324F47">
              <w:rPr>
                <w:b/>
                <w:bCs/>
                <w:color w:val="4A90C4"/>
              </w:rPr>
              <w:t>3</w:t>
            </w:r>
            <w:r>
              <w:rPr>
                <w:b/>
                <w:bCs/>
                <w:color w:val="4A90C4"/>
              </w:rPr>
              <w:t>.</w:t>
            </w:r>
          </w:p>
        </w:tc>
        <w:tc>
          <w:tcPr>
            <w:tcW w:w="7538" w:type="dxa"/>
            <w:tcBorders>
              <w:top w:val="single" w:sz="1" w:space="0" w:color="B0C4DE"/>
              <w:left w:val="single" w:sz="1" w:space="0" w:color="B0C4DE"/>
              <w:bottom w:val="single" w:sz="1" w:space="0" w:color="B0C4DE"/>
              <w:right w:val="single" w:sz="1" w:space="0" w:color="B0C4DE"/>
            </w:tcBorders>
            <w:shd w:val="clear" w:color="auto" w:fill="FFFFFF"/>
            <w:tcMar>
              <w:top w:w="80" w:type="dxa"/>
              <w:left w:w="140" w:type="dxa"/>
              <w:bottom w:w="80" w:type="dxa"/>
              <w:right w:w="140" w:type="dxa"/>
            </w:tcMar>
            <w:vAlign w:val="center"/>
          </w:tcPr>
          <w:p w14:paraId="45258758" w14:textId="77777777" w:rsidR="00D745B0" w:rsidRDefault="000A08FB">
            <w:pPr>
              <w:keepLines/>
            </w:pPr>
            <w:r>
              <w:t>Materiali utili</w:t>
            </w:r>
          </w:p>
        </w:tc>
      </w:tr>
    </w:tbl>
    <w:p w14:paraId="0A274EB8" w14:textId="77777777" w:rsidR="00D745B0" w:rsidRDefault="000A08FB" w:rsidP="00A82787">
      <w:pPr>
        <w:keepLines/>
        <w:spacing w:before="240" w:after="60"/>
        <w:jc w:val="both"/>
      </w:pPr>
      <w:r>
        <w:rPr>
          <w:b/>
          <w:bCs/>
        </w:rPr>
        <w:t xml:space="preserve">Il presente documento </w:t>
      </w:r>
      <w:r w:rsidR="00C52199">
        <w:rPr>
          <w:b/>
          <w:bCs/>
        </w:rPr>
        <w:t>è</w:t>
      </w:r>
      <w:r>
        <w:rPr>
          <w:b/>
          <w:bCs/>
        </w:rPr>
        <w:t xml:space="preserve"> affisso all'albo dell'Istituto e pubblicato sul sito dell'IIS "Paolo Savi".</w:t>
      </w:r>
    </w:p>
    <w:p w14:paraId="21039820" w14:textId="77777777" w:rsidR="00D745B0" w:rsidRDefault="00D745B0">
      <w:pPr>
        <w:spacing w:before="60" w:after="60"/>
      </w:pPr>
    </w:p>
    <w:p w14:paraId="21EFCEB5" w14:textId="77777777" w:rsidR="00D745B0" w:rsidRDefault="000A08FB">
      <w:pPr>
        <w:keepNext/>
        <w:pBdr>
          <w:bottom w:val="single" w:sz="4" w:space="4" w:color="7EB8D4"/>
        </w:pBdr>
        <w:spacing w:before="320" w:after="120"/>
      </w:pPr>
      <w:r>
        <w:rPr>
          <w:b/>
          <w:bCs/>
          <w:color w:val="5B9B6B"/>
          <w:sz w:val="28"/>
          <w:szCs w:val="28"/>
        </w:rPr>
        <w:t>ALLEGATO N. 1 – CONTENUTI DISCIPLINARI SINGOLE MATERIE</w:t>
      </w:r>
    </w:p>
    <w:p w14:paraId="07D9A962" w14:textId="77777777" w:rsidR="00D745B0" w:rsidRDefault="000A08FB">
      <w:pPr>
        <w:keepLines/>
        <w:spacing w:before="60" w:after="60" w:line="276" w:lineRule="auto"/>
      </w:pPr>
      <w:r>
        <w:t>e sussidi didattici utilizzati (titolo dei libri di testo, ecc.)</w:t>
      </w:r>
    </w:p>
    <w:p w14:paraId="4443CDD9" w14:textId="77777777" w:rsidR="00D745B0" w:rsidRDefault="00D745B0">
      <w:pPr>
        <w:spacing w:before="60" w:after="60"/>
      </w:pPr>
    </w:p>
    <w:p w14:paraId="783CCEFA" w14:textId="77777777" w:rsidR="00D745B0" w:rsidRDefault="000A08FB">
      <w:pPr>
        <w:keepLines/>
        <w:spacing w:before="60" w:after="40"/>
      </w:pPr>
      <w:r>
        <w:rPr>
          <w:b/>
          <w:bCs/>
        </w:rPr>
        <w:t xml:space="preserve">MATERIA: </w:t>
      </w:r>
      <w:r>
        <w:rPr>
          <w:color w:val="555555"/>
        </w:rPr>
        <w:t>________________________________________________</w:t>
      </w:r>
    </w:p>
    <w:p w14:paraId="4FDD4228" w14:textId="77777777" w:rsidR="00D745B0" w:rsidRDefault="000A08FB">
      <w:pPr>
        <w:keepLines/>
        <w:spacing w:before="40" w:after="40"/>
      </w:pPr>
      <w:r>
        <w:rPr>
          <w:b/>
          <w:bCs/>
        </w:rPr>
        <w:t xml:space="preserve">DOCENTE: </w:t>
      </w:r>
      <w:r>
        <w:rPr>
          <w:color w:val="555555"/>
        </w:rPr>
        <w:t>________________________________________________</w:t>
      </w:r>
    </w:p>
    <w:p w14:paraId="763FE3C0" w14:textId="77777777" w:rsidR="00D745B0" w:rsidRDefault="000A08FB">
      <w:pPr>
        <w:keepLines/>
        <w:spacing w:before="40" w:after="80"/>
      </w:pPr>
      <w:r>
        <w:rPr>
          <w:b/>
          <w:bCs/>
        </w:rPr>
        <w:t xml:space="preserve">LIBRO DI TESTO: </w:t>
      </w:r>
      <w:r>
        <w:rPr>
          <w:color w:val="555555"/>
        </w:rPr>
        <w:t>___________________________________________</w:t>
      </w:r>
    </w:p>
    <w:p w14:paraId="0C113A2F" w14:textId="77777777" w:rsidR="00D745B0" w:rsidRDefault="00D745B0">
      <w:pPr>
        <w:spacing w:before="60" w:after="60"/>
      </w:pPr>
    </w:p>
    <w:p w14:paraId="0BF1D340" w14:textId="77777777" w:rsidR="000D5549" w:rsidRDefault="000D5549">
      <w:pPr>
        <w:rPr>
          <w:b/>
          <w:bCs/>
          <w:color w:val="5B9B6B"/>
          <w:sz w:val="28"/>
          <w:szCs w:val="28"/>
        </w:rPr>
      </w:pPr>
      <w:r>
        <w:rPr>
          <w:b/>
          <w:bCs/>
          <w:color w:val="5B9B6B"/>
          <w:sz w:val="28"/>
          <w:szCs w:val="28"/>
        </w:rPr>
        <w:br w:type="page"/>
      </w:r>
    </w:p>
    <w:p w14:paraId="5741FE3D" w14:textId="77777777" w:rsidR="00D745B0" w:rsidRDefault="000A08FB">
      <w:pPr>
        <w:keepNext/>
        <w:pBdr>
          <w:bottom w:val="single" w:sz="4" w:space="4" w:color="7EB8D4"/>
        </w:pBdr>
        <w:spacing w:before="320" w:after="120"/>
      </w:pPr>
      <w:r>
        <w:rPr>
          <w:b/>
          <w:bCs/>
          <w:color w:val="5B9B6B"/>
          <w:sz w:val="28"/>
          <w:szCs w:val="28"/>
        </w:rPr>
        <w:lastRenderedPageBreak/>
        <w:t>FIRME COMPONENTI IL CONSIGLIO DI CLASSE</w:t>
      </w:r>
    </w:p>
    <w:tbl>
      <w:tblPr>
        <w:tblW w:w="8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0"/>
        <w:gridCol w:w="2796"/>
        <w:gridCol w:w="2796"/>
        <w:gridCol w:w="2446"/>
      </w:tblGrid>
      <w:tr w:rsidR="00D745B0" w14:paraId="5411DB72" w14:textId="77777777">
        <w:trPr>
          <w:cantSplit/>
          <w:tblHeader/>
        </w:trPr>
        <w:tc>
          <w:tcPr>
            <w:tcW w:w="700" w:type="dxa"/>
            <w:tcBorders>
              <w:top w:val="single" w:sz="1" w:space="0" w:color="B0C4DE"/>
              <w:left w:val="single" w:sz="1" w:space="0" w:color="B0C4DE"/>
              <w:bottom w:val="single" w:sz="1" w:space="0" w:color="B0C4DE"/>
              <w:right w:val="single" w:sz="1" w:space="0" w:color="B0C4DE"/>
            </w:tcBorders>
            <w:shd w:val="clear" w:color="auto" w:fill="4A90C4"/>
            <w:tcMar>
              <w:top w:w="80" w:type="dxa"/>
              <w:left w:w="140" w:type="dxa"/>
              <w:bottom w:w="80" w:type="dxa"/>
              <w:right w:w="140" w:type="dxa"/>
            </w:tcMar>
            <w:vAlign w:val="center"/>
          </w:tcPr>
          <w:p w14:paraId="19C348A6" w14:textId="77777777" w:rsidR="00D745B0" w:rsidRDefault="000A08FB">
            <w:pPr>
              <w:keepLines/>
              <w:jc w:val="center"/>
            </w:pPr>
            <w:r>
              <w:rPr>
                <w:b/>
                <w:bCs/>
                <w:color w:val="FFFFFF"/>
                <w:sz w:val="20"/>
                <w:szCs w:val="20"/>
              </w:rPr>
              <w:t>N°</w:t>
            </w:r>
          </w:p>
        </w:tc>
        <w:tc>
          <w:tcPr>
            <w:tcW w:w="2796" w:type="dxa"/>
            <w:tcBorders>
              <w:top w:val="single" w:sz="1" w:space="0" w:color="B0C4DE"/>
              <w:left w:val="single" w:sz="1" w:space="0" w:color="B0C4DE"/>
              <w:bottom w:val="single" w:sz="1" w:space="0" w:color="B0C4DE"/>
              <w:right w:val="single" w:sz="1" w:space="0" w:color="B0C4DE"/>
            </w:tcBorders>
            <w:shd w:val="clear" w:color="auto" w:fill="4A90C4"/>
            <w:tcMar>
              <w:top w:w="80" w:type="dxa"/>
              <w:left w:w="140" w:type="dxa"/>
              <w:bottom w:w="80" w:type="dxa"/>
              <w:right w:w="140" w:type="dxa"/>
            </w:tcMar>
            <w:vAlign w:val="center"/>
          </w:tcPr>
          <w:p w14:paraId="73C6BDA7" w14:textId="77777777" w:rsidR="00D745B0" w:rsidRDefault="000A08FB">
            <w:pPr>
              <w:keepLines/>
              <w:jc w:val="center"/>
            </w:pPr>
            <w:r>
              <w:rPr>
                <w:b/>
                <w:bCs/>
                <w:color w:val="FFFFFF"/>
                <w:sz w:val="20"/>
                <w:szCs w:val="20"/>
              </w:rPr>
              <w:t>DOCENTE</w:t>
            </w:r>
          </w:p>
        </w:tc>
        <w:tc>
          <w:tcPr>
            <w:tcW w:w="2796" w:type="dxa"/>
            <w:tcBorders>
              <w:top w:val="single" w:sz="1" w:space="0" w:color="B0C4DE"/>
              <w:left w:val="single" w:sz="1" w:space="0" w:color="B0C4DE"/>
              <w:bottom w:val="single" w:sz="1" w:space="0" w:color="B0C4DE"/>
              <w:right w:val="single" w:sz="1" w:space="0" w:color="B0C4DE"/>
            </w:tcBorders>
            <w:shd w:val="clear" w:color="auto" w:fill="4A90C4"/>
            <w:tcMar>
              <w:top w:w="80" w:type="dxa"/>
              <w:left w:w="140" w:type="dxa"/>
              <w:bottom w:w="80" w:type="dxa"/>
              <w:right w:w="140" w:type="dxa"/>
            </w:tcMar>
            <w:vAlign w:val="center"/>
          </w:tcPr>
          <w:p w14:paraId="2A669619" w14:textId="77777777" w:rsidR="00D745B0" w:rsidRDefault="000A08FB">
            <w:pPr>
              <w:keepLines/>
              <w:jc w:val="center"/>
            </w:pPr>
            <w:r>
              <w:rPr>
                <w:b/>
                <w:bCs/>
                <w:color w:val="FFFFFF"/>
                <w:sz w:val="20"/>
                <w:szCs w:val="20"/>
              </w:rPr>
              <w:t>MATERIA</w:t>
            </w:r>
          </w:p>
        </w:tc>
        <w:tc>
          <w:tcPr>
            <w:tcW w:w="2446" w:type="dxa"/>
            <w:tcBorders>
              <w:top w:val="single" w:sz="1" w:space="0" w:color="B0C4DE"/>
              <w:left w:val="single" w:sz="1" w:space="0" w:color="B0C4DE"/>
              <w:bottom w:val="single" w:sz="1" w:space="0" w:color="B0C4DE"/>
              <w:right w:val="single" w:sz="1" w:space="0" w:color="B0C4DE"/>
            </w:tcBorders>
            <w:shd w:val="clear" w:color="auto" w:fill="4A90C4"/>
            <w:tcMar>
              <w:top w:w="80" w:type="dxa"/>
              <w:left w:w="140" w:type="dxa"/>
              <w:bottom w:w="80" w:type="dxa"/>
              <w:right w:w="140" w:type="dxa"/>
            </w:tcMar>
            <w:vAlign w:val="center"/>
          </w:tcPr>
          <w:p w14:paraId="3C98FC3F" w14:textId="77777777" w:rsidR="00D745B0" w:rsidRDefault="000A08FB">
            <w:pPr>
              <w:keepLines/>
              <w:jc w:val="center"/>
            </w:pPr>
            <w:r>
              <w:rPr>
                <w:b/>
                <w:bCs/>
                <w:color w:val="FFFFFF"/>
                <w:sz w:val="20"/>
                <w:szCs w:val="20"/>
              </w:rPr>
              <w:t>FIRMA</w:t>
            </w:r>
          </w:p>
        </w:tc>
      </w:tr>
      <w:tr w:rsidR="00D745B0" w14:paraId="4929AE40" w14:textId="77777777">
        <w:trPr>
          <w:cantSplit/>
        </w:trPr>
        <w:tc>
          <w:tcPr>
            <w:tcW w:w="700" w:type="dxa"/>
            <w:tcBorders>
              <w:top w:val="single" w:sz="1" w:space="0" w:color="B0C4DE"/>
              <w:left w:val="single" w:sz="1" w:space="0" w:color="B0C4DE"/>
              <w:bottom w:val="single" w:sz="1" w:space="0" w:color="B0C4DE"/>
              <w:right w:val="single" w:sz="1" w:space="0" w:color="B0C4DE"/>
            </w:tcBorders>
            <w:shd w:val="clear" w:color="auto" w:fill="F5F5F5"/>
            <w:tcMar>
              <w:top w:w="80" w:type="dxa"/>
              <w:left w:w="140" w:type="dxa"/>
              <w:bottom w:w="80" w:type="dxa"/>
              <w:right w:w="140" w:type="dxa"/>
            </w:tcMar>
            <w:vAlign w:val="center"/>
          </w:tcPr>
          <w:p w14:paraId="4C1C8718" w14:textId="77777777" w:rsidR="00D745B0" w:rsidRDefault="000A08FB">
            <w:pPr>
              <w:keepLines/>
              <w:jc w:val="center"/>
            </w:pPr>
            <w:r>
              <w:t>1</w:t>
            </w:r>
          </w:p>
        </w:tc>
        <w:tc>
          <w:tcPr>
            <w:tcW w:w="2796" w:type="dxa"/>
            <w:tcBorders>
              <w:top w:val="single" w:sz="1" w:space="0" w:color="B0C4DE"/>
              <w:left w:val="single" w:sz="1" w:space="0" w:color="B0C4DE"/>
              <w:bottom w:val="single" w:sz="1" w:space="0" w:color="B0C4DE"/>
              <w:right w:val="single" w:sz="1" w:space="0" w:color="B0C4DE"/>
            </w:tcBorders>
            <w:shd w:val="clear" w:color="auto" w:fill="F5F5F5"/>
            <w:tcMar>
              <w:top w:w="80" w:type="dxa"/>
              <w:left w:w="140" w:type="dxa"/>
              <w:bottom w:w="80" w:type="dxa"/>
              <w:right w:w="140" w:type="dxa"/>
            </w:tcMar>
            <w:vAlign w:val="center"/>
          </w:tcPr>
          <w:p w14:paraId="7D778605" w14:textId="77777777" w:rsidR="00D745B0" w:rsidRDefault="000A08FB">
            <w:pPr>
              <w:keepLines/>
            </w:pPr>
            <w:r>
              <w:t xml:space="preserve"> </w:t>
            </w:r>
          </w:p>
        </w:tc>
        <w:tc>
          <w:tcPr>
            <w:tcW w:w="2796" w:type="dxa"/>
            <w:tcBorders>
              <w:top w:val="single" w:sz="1" w:space="0" w:color="B0C4DE"/>
              <w:left w:val="single" w:sz="1" w:space="0" w:color="B0C4DE"/>
              <w:bottom w:val="single" w:sz="1" w:space="0" w:color="B0C4DE"/>
              <w:right w:val="single" w:sz="1" w:space="0" w:color="B0C4DE"/>
            </w:tcBorders>
            <w:shd w:val="clear" w:color="auto" w:fill="F5F5F5"/>
            <w:tcMar>
              <w:top w:w="80" w:type="dxa"/>
              <w:left w:w="140" w:type="dxa"/>
              <w:bottom w:w="80" w:type="dxa"/>
              <w:right w:w="140" w:type="dxa"/>
            </w:tcMar>
            <w:vAlign w:val="center"/>
          </w:tcPr>
          <w:p w14:paraId="6D5D7A01" w14:textId="77777777" w:rsidR="00D745B0" w:rsidRDefault="000A08FB">
            <w:pPr>
              <w:keepLines/>
            </w:pPr>
            <w:r>
              <w:t xml:space="preserve"> </w:t>
            </w:r>
          </w:p>
        </w:tc>
        <w:tc>
          <w:tcPr>
            <w:tcW w:w="2446" w:type="dxa"/>
            <w:tcBorders>
              <w:top w:val="single" w:sz="1" w:space="0" w:color="B0C4DE"/>
              <w:left w:val="single" w:sz="1" w:space="0" w:color="B0C4DE"/>
              <w:bottom w:val="single" w:sz="1" w:space="0" w:color="B0C4DE"/>
              <w:right w:val="single" w:sz="1" w:space="0" w:color="B0C4DE"/>
            </w:tcBorders>
            <w:shd w:val="clear" w:color="auto" w:fill="F5F5F5"/>
            <w:tcMar>
              <w:top w:w="80" w:type="dxa"/>
              <w:left w:w="140" w:type="dxa"/>
              <w:bottom w:w="80" w:type="dxa"/>
              <w:right w:w="140" w:type="dxa"/>
            </w:tcMar>
            <w:vAlign w:val="center"/>
          </w:tcPr>
          <w:p w14:paraId="361E72DF" w14:textId="77777777" w:rsidR="00D745B0" w:rsidRDefault="000A08FB">
            <w:pPr>
              <w:keepLines/>
            </w:pPr>
            <w:r>
              <w:t xml:space="preserve"> </w:t>
            </w:r>
          </w:p>
        </w:tc>
      </w:tr>
      <w:tr w:rsidR="00D745B0" w14:paraId="2454D593" w14:textId="77777777">
        <w:trPr>
          <w:cantSplit/>
        </w:trPr>
        <w:tc>
          <w:tcPr>
            <w:tcW w:w="700" w:type="dxa"/>
            <w:tcBorders>
              <w:top w:val="single" w:sz="1" w:space="0" w:color="B0C4DE"/>
              <w:left w:val="single" w:sz="1" w:space="0" w:color="B0C4DE"/>
              <w:bottom w:val="single" w:sz="1" w:space="0" w:color="B0C4DE"/>
              <w:right w:val="single" w:sz="1" w:space="0" w:color="B0C4DE"/>
            </w:tcBorders>
            <w:shd w:val="clear" w:color="auto" w:fill="FFFFFF"/>
            <w:tcMar>
              <w:top w:w="80" w:type="dxa"/>
              <w:left w:w="140" w:type="dxa"/>
              <w:bottom w:w="80" w:type="dxa"/>
              <w:right w:w="140" w:type="dxa"/>
            </w:tcMar>
            <w:vAlign w:val="center"/>
          </w:tcPr>
          <w:p w14:paraId="5F0EB3E6" w14:textId="77777777" w:rsidR="00D745B0" w:rsidRDefault="000A08FB">
            <w:pPr>
              <w:keepLines/>
              <w:jc w:val="center"/>
            </w:pPr>
            <w:r>
              <w:t>2</w:t>
            </w:r>
          </w:p>
        </w:tc>
        <w:tc>
          <w:tcPr>
            <w:tcW w:w="2796" w:type="dxa"/>
            <w:tcBorders>
              <w:top w:val="single" w:sz="1" w:space="0" w:color="B0C4DE"/>
              <w:left w:val="single" w:sz="1" w:space="0" w:color="B0C4DE"/>
              <w:bottom w:val="single" w:sz="1" w:space="0" w:color="B0C4DE"/>
              <w:right w:val="single" w:sz="1" w:space="0" w:color="B0C4DE"/>
            </w:tcBorders>
            <w:shd w:val="clear" w:color="auto" w:fill="FFFFFF"/>
            <w:tcMar>
              <w:top w:w="80" w:type="dxa"/>
              <w:left w:w="140" w:type="dxa"/>
              <w:bottom w:w="80" w:type="dxa"/>
              <w:right w:w="140" w:type="dxa"/>
            </w:tcMar>
            <w:vAlign w:val="center"/>
          </w:tcPr>
          <w:p w14:paraId="521878E9" w14:textId="77777777" w:rsidR="00D745B0" w:rsidRDefault="000A08FB">
            <w:pPr>
              <w:keepLines/>
            </w:pPr>
            <w:r>
              <w:t xml:space="preserve"> </w:t>
            </w:r>
          </w:p>
        </w:tc>
        <w:tc>
          <w:tcPr>
            <w:tcW w:w="2796" w:type="dxa"/>
            <w:tcBorders>
              <w:top w:val="single" w:sz="1" w:space="0" w:color="B0C4DE"/>
              <w:left w:val="single" w:sz="1" w:space="0" w:color="B0C4DE"/>
              <w:bottom w:val="single" w:sz="1" w:space="0" w:color="B0C4DE"/>
              <w:right w:val="single" w:sz="1" w:space="0" w:color="B0C4DE"/>
            </w:tcBorders>
            <w:shd w:val="clear" w:color="auto" w:fill="FFFFFF"/>
            <w:tcMar>
              <w:top w:w="80" w:type="dxa"/>
              <w:left w:w="140" w:type="dxa"/>
              <w:bottom w:w="80" w:type="dxa"/>
              <w:right w:w="140" w:type="dxa"/>
            </w:tcMar>
            <w:vAlign w:val="center"/>
          </w:tcPr>
          <w:p w14:paraId="0FE3743D" w14:textId="77777777" w:rsidR="00D745B0" w:rsidRDefault="000A08FB">
            <w:pPr>
              <w:keepLines/>
            </w:pPr>
            <w:r>
              <w:t xml:space="preserve"> </w:t>
            </w:r>
          </w:p>
        </w:tc>
        <w:tc>
          <w:tcPr>
            <w:tcW w:w="2446" w:type="dxa"/>
            <w:tcBorders>
              <w:top w:val="single" w:sz="1" w:space="0" w:color="B0C4DE"/>
              <w:left w:val="single" w:sz="1" w:space="0" w:color="B0C4DE"/>
              <w:bottom w:val="single" w:sz="1" w:space="0" w:color="B0C4DE"/>
              <w:right w:val="single" w:sz="1" w:space="0" w:color="B0C4DE"/>
            </w:tcBorders>
            <w:shd w:val="clear" w:color="auto" w:fill="FFFFFF"/>
            <w:tcMar>
              <w:top w:w="80" w:type="dxa"/>
              <w:left w:w="140" w:type="dxa"/>
              <w:bottom w:w="80" w:type="dxa"/>
              <w:right w:w="140" w:type="dxa"/>
            </w:tcMar>
            <w:vAlign w:val="center"/>
          </w:tcPr>
          <w:p w14:paraId="23EF09B9" w14:textId="77777777" w:rsidR="00D745B0" w:rsidRDefault="000A08FB">
            <w:pPr>
              <w:keepLines/>
            </w:pPr>
            <w:r>
              <w:t xml:space="preserve"> </w:t>
            </w:r>
          </w:p>
        </w:tc>
      </w:tr>
      <w:tr w:rsidR="00D745B0" w14:paraId="5D8A2833" w14:textId="77777777">
        <w:trPr>
          <w:cantSplit/>
        </w:trPr>
        <w:tc>
          <w:tcPr>
            <w:tcW w:w="700" w:type="dxa"/>
            <w:tcBorders>
              <w:top w:val="single" w:sz="1" w:space="0" w:color="B0C4DE"/>
              <w:left w:val="single" w:sz="1" w:space="0" w:color="B0C4DE"/>
              <w:bottom w:val="single" w:sz="1" w:space="0" w:color="B0C4DE"/>
              <w:right w:val="single" w:sz="1" w:space="0" w:color="B0C4DE"/>
            </w:tcBorders>
            <w:shd w:val="clear" w:color="auto" w:fill="F5F5F5"/>
            <w:tcMar>
              <w:top w:w="80" w:type="dxa"/>
              <w:left w:w="140" w:type="dxa"/>
              <w:bottom w:w="80" w:type="dxa"/>
              <w:right w:w="140" w:type="dxa"/>
            </w:tcMar>
            <w:vAlign w:val="center"/>
          </w:tcPr>
          <w:p w14:paraId="65923A4C" w14:textId="77777777" w:rsidR="00D745B0" w:rsidRDefault="000A08FB">
            <w:pPr>
              <w:keepLines/>
              <w:jc w:val="center"/>
            </w:pPr>
            <w:r>
              <w:t>3</w:t>
            </w:r>
          </w:p>
        </w:tc>
        <w:tc>
          <w:tcPr>
            <w:tcW w:w="2796" w:type="dxa"/>
            <w:tcBorders>
              <w:top w:val="single" w:sz="1" w:space="0" w:color="B0C4DE"/>
              <w:left w:val="single" w:sz="1" w:space="0" w:color="B0C4DE"/>
              <w:bottom w:val="single" w:sz="1" w:space="0" w:color="B0C4DE"/>
              <w:right w:val="single" w:sz="1" w:space="0" w:color="B0C4DE"/>
            </w:tcBorders>
            <w:shd w:val="clear" w:color="auto" w:fill="F5F5F5"/>
            <w:tcMar>
              <w:top w:w="80" w:type="dxa"/>
              <w:left w:w="140" w:type="dxa"/>
              <w:bottom w:w="80" w:type="dxa"/>
              <w:right w:w="140" w:type="dxa"/>
            </w:tcMar>
            <w:vAlign w:val="center"/>
          </w:tcPr>
          <w:p w14:paraId="35D363E8" w14:textId="77777777" w:rsidR="00D745B0" w:rsidRDefault="000A08FB">
            <w:pPr>
              <w:keepLines/>
            </w:pPr>
            <w:r>
              <w:t xml:space="preserve"> </w:t>
            </w:r>
          </w:p>
        </w:tc>
        <w:tc>
          <w:tcPr>
            <w:tcW w:w="2796" w:type="dxa"/>
            <w:tcBorders>
              <w:top w:val="single" w:sz="1" w:space="0" w:color="B0C4DE"/>
              <w:left w:val="single" w:sz="1" w:space="0" w:color="B0C4DE"/>
              <w:bottom w:val="single" w:sz="1" w:space="0" w:color="B0C4DE"/>
              <w:right w:val="single" w:sz="1" w:space="0" w:color="B0C4DE"/>
            </w:tcBorders>
            <w:shd w:val="clear" w:color="auto" w:fill="F5F5F5"/>
            <w:tcMar>
              <w:top w:w="80" w:type="dxa"/>
              <w:left w:w="140" w:type="dxa"/>
              <w:bottom w:w="80" w:type="dxa"/>
              <w:right w:w="140" w:type="dxa"/>
            </w:tcMar>
            <w:vAlign w:val="center"/>
          </w:tcPr>
          <w:p w14:paraId="09AC7D26" w14:textId="77777777" w:rsidR="00D745B0" w:rsidRDefault="000A08FB">
            <w:pPr>
              <w:keepLines/>
            </w:pPr>
            <w:r>
              <w:t xml:space="preserve"> </w:t>
            </w:r>
          </w:p>
        </w:tc>
        <w:tc>
          <w:tcPr>
            <w:tcW w:w="2446" w:type="dxa"/>
            <w:tcBorders>
              <w:top w:val="single" w:sz="1" w:space="0" w:color="B0C4DE"/>
              <w:left w:val="single" w:sz="1" w:space="0" w:color="B0C4DE"/>
              <w:bottom w:val="single" w:sz="1" w:space="0" w:color="B0C4DE"/>
              <w:right w:val="single" w:sz="1" w:space="0" w:color="B0C4DE"/>
            </w:tcBorders>
            <w:shd w:val="clear" w:color="auto" w:fill="F5F5F5"/>
            <w:tcMar>
              <w:top w:w="80" w:type="dxa"/>
              <w:left w:w="140" w:type="dxa"/>
              <w:bottom w:w="80" w:type="dxa"/>
              <w:right w:w="140" w:type="dxa"/>
            </w:tcMar>
            <w:vAlign w:val="center"/>
          </w:tcPr>
          <w:p w14:paraId="3949C152" w14:textId="77777777" w:rsidR="00D745B0" w:rsidRDefault="000A08FB">
            <w:pPr>
              <w:keepLines/>
            </w:pPr>
            <w:r>
              <w:t xml:space="preserve"> </w:t>
            </w:r>
          </w:p>
        </w:tc>
      </w:tr>
      <w:tr w:rsidR="00D745B0" w14:paraId="1A04D28F" w14:textId="77777777">
        <w:trPr>
          <w:cantSplit/>
        </w:trPr>
        <w:tc>
          <w:tcPr>
            <w:tcW w:w="700" w:type="dxa"/>
            <w:tcBorders>
              <w:top w:val="single" w:sz="1" w:space="0" w:color="B0C4DE"/>
              <w:left w:val="single" w:sz="1" w:space="0" w:color="B0C4DE"/>
              <w:bottom w:val="single" w:sz="1" w:space="0" w:color="B0C4DE"/>
              <w:right w:val="single" w:sz="1" w:space="0" w:color="B0C4DE"/>
            </w:tcBorders>
            <w:shd w:val="clear" w:color="auto" w:fill="FFFFFF"/>
            <w:tcMar>
              <w:top w:w="80" w:type="dxa"/>
              <w:left w:w="140" w:type="dxa"/>
              <w:bottom w:w="80" w:type="dxa"/>
              <w:right w:w="140" w:type="dxa"/>
            </w:tcMar>
            <w:vAlign w:val="center"/>
          </w:tcPr>
          <w:p w14:paraId="18351C53" w14:textId="77777777" w:rsidR="00D745B0" w:rsidRDefault="000A08FB">
            <w:pPr>
              <w:keepLines/>
              <w:jc w:val="center"/>
            </w:pPr>
            <w:r>
              <w:t>4</w:t>
            </w:r>
          </w:p>
        </w:tc>
        <w:tc>
          <w:tcPr>
            <w:tcW w:w="2796" w:type="dxa"/>
            <w:tcBorders>
              <w:top w:val="single" w:sz="1" w:space="0" w:color="B0C4DE"/>
              <w:left w:val="single" w:sz="1" w:space="0" w:color="B0C4DE"/>
              <w:bottom w:val="single" w:sz="1" w:space="0" w:color="B0C4DE"/>
              <w:right w:val="single" w:sz="1" w:space="0" w:color="B0C4DE"/>
            </w:tcBorders>
            <w:shd w:val="clear" w:color="auto" w:fill="FFFFFF"/>
            <w:tcMar>
              <w:top w:w="80" w:type="dxa"/>
              <w:left w:w="140" w:type="dxa"/>
              <w:bottom w:w="80" w:type="dxa"/>
              <w:right w:w="140" w:type="dxa"/>
            </w:tcMar>
            <w:vAlign w:val="center"/>
          </w:tcPr>
          <w:p w14:paraId="488C4FED" w14:textId="77777777" w:rsidR="00D745B0" w:rsidRDefault="000A08FB">
            <w:pPr>
              <w:keepLines/>
            </w:pPr>
            <w:r>
              <w:t xml:space="preserve"> </w:t>
            </w:r>
          </w:p>
        </w:tc>
        <w:tc>
          <w:tcPr>
            <w:tcW w:w="2796" w:type="dxa"/>
            <w:tcBorders>
              <w:top w:val="single" w:sz="1" w:space="0" w:color="B0C4DE"/>
              <w:left w:val="single" w:sz="1" w:space="0" w:color="B0C4DE"/>
              <w:bottom w:val="single" w:sz="1" w:space="0" w:color="B0C4DE"/>
              <w:right w:val="single" w:sz="1" w:space="0" w:color="B0C4DE"/>
            </w:tcBorders>
            <w:shd w:val="clear" w:color="auto" w:fill="FFFFFF"/>
            <w:tcMar>
              <w:top w:w="80" w:type="dxa"/>
              <w:left w:w="140" w:type="dxa"/>
              <w:bottom w:w="80" w:type="dxa"/>
              <w:right w:w="140" w:type="dxa"/>
            </w:tcMar>
            <w:vAlign w:val="center"/>
          </w:tcPr>
          <w:p w14:paraId="49E324A4" w14:textId="77777777" w:rsidR="00D745B0" w:rsidRDefault="000A08FB">
            <w:pPr>
              <w:keepLines/>
            </w:pPr>
            <w:r>
              <w:t xml:space="preserve"> </w:t>
            </w:r>
          </w:p>
        </w:tc>
        <w:tc>
          <w:tcPr>
            <w:tcW w:w="2446" w:type="dxa"/>
            <w:tcBorders>
              <w:top w:val="single" w:sz="1" w:space="0" w:color="B0C4DE"/>
              <w:left w:val="single" w:sz="1" w:space="0" w:color="B0C4DE"/>
              <w:bottom w:val="single" w:sz="1" w:space="0" w:color="B0C4DE"/>
              <w:right w:val="single" w:sz="1" w:space="0" w:color="B0C4DE"/>
            </w:tcBorders>
            <w:shd w:val="clear" w:color="auto" w:fill="FFFFFF"/>
            <w:tcMar>
              <w:top w:w="80" w:type="dxa"/>
              <w:left w:w="140" w:type="dxa"/>
              <w:bottom w:w="80" w:type="dxa"/>
              <w:right w:w="140" w:type="dxa"/>
            </w:tcMar>
            <w:vAlign w:val="center"/>
          </w:tcPr>
          <w:p w14:paraId="2A0196D9" w14:textId="77777777" w:rsidR="00D745B0" w:rsidRDefault="000A08FB">
            <w:pPr>
              <w:keepLines/>
            </w:pPr>
            <w:r>
              <w:t xml:space="preserve"> </w:t>
            </w:r>
          </w:p>
        </w:tc>
      </w:tr>
      <w:tr w:rsidR="00D745B0" w14:paraId="00E547E0" w14:textId="77777777">
        <w:trPr>
          <w:cantSplit/>
        </w:trPr>
        <w:tc>
          <w:tcPr>
            <w:tcW w:w="700" w:type="dxa"/>
            <w:tcBorders>
              <w:top w:val="single" w:sz="1" w:space="0" w:color="B0C4DE"/>
              <w:left w:val="single" w:sz="1" w:space="0" w:color="B0C4DE"/>
              <w:bottom w:val="single" w:sz="1" w:space="0" w:color="B0C4DE"/>
              <w:right w:val="single" w:sz="1" w:space="0" w:color="B0C4DE"/>
            </w:tcBorders>
            <w:shd w:val="clear" w:color="auto" w:fill="F5F5F5"/>
            <w:tcMar>
              <w:top w:w="80" w:type="dxa"/>
              <w:left w:w="140" w:type="dxa"/>
              <w:bottom w:w="80" w:type="dxa"/>
              <w:right w:w="140" w:type="dxa"/>
            </w:tcMar>
            <w:vAlign w:val="center"/>
          </w:tcPr>
          <w:p w14:paraId="460E759D" w14:textId="77777777" w:rsidR="00D745B0" w:rsidRDefault="000A08FB">
            <w:pPr>
              <w:keepLines/>
              <w:jc w:val="center"/>
            </w:pPr>
            <w:r>
              <w:t>5</w:t>
            </w:r>
          </w:p>
        </w:tc>
        <w:tc>
          <w:tcPr>
            <w:tcW w:w="2796" w:type="dxa"/>
            <w:tcBorders>
              <w:top w:val="single" w:sz="1" w:space="0" w:color="B0C4DE"/>
              <w:left w:val="single" w:sz="1" w:space="0" w:color="B0C4DE"/>
              <w:bottom w:val="single" w:sz="1" w:space="0" w:color="B0C4DE"/>
              <w:right w:val="single" w:sz="1" w:space="0" w:color="B0C4DE"/>
            </w:tcBorders>
            <w:shd w:val="clear" w:color="auto" w:fill="F5F5F5"/>
            <w:tcMar>
              <w:top w:w="80" w:type="dxa"/>
              <w:left w:w="140" w:type="dxa"/>
              <w:bottom w:w="80" w:type="dxa"/>
              <w:right w:w="140" w:type="dxa"/>
            </w:tcMar>
            <w:vAlign w:val="center"/>
          </w:tcPr>
          <w:p w14:paraId="33C2F4AF" w14:textId="77777777" w:rsidR="00D745B0" w:rsidRDefault="000A08FB">
            <w:pPr>
              <w:keepLines/>
            </w:pPr>
            <w:r>
              <w:t xml:space="preserve"> </w:t>
            </w:r>
          </w:p>
        </w:tc>
        <w:tc>
          <w:tcPr>
            <w:tcW w:w="2796" w:type="dxa"/>
            <w:tcBorders>
              <w:top w:val="single" w:sz="1" w:space="0" w:color="B0C4DE"/>
              <w:left w:val="single" w:sz="1" w:space="0" w:color="B0C4DE"/>
              <w:bottom w:val="single" w:sz="1" w:space="0" w:color="B0C4DE"/>
              <w:right w:val="single" w:sz="1" w:space="0" w:color="B0C4DE"/>
            </w:tcBorders>
            <w:shd w:val="clear" w:color="auto" w:fill="F5F5F5"/>
            <w:tcMar>
              <w:top w:w="80" w:type="dxa"/>
              <w:left w:w="140" w:type="dxa"/>
              <w:bottom w:w="80" w:type="dxa"/>
              <w:right w:w="140" w:type="dxa"/>
            </w:tcMar>
            <w:vAlign w:val="center"/>
          </w:tcPr>
          <w:p w14:paraId="59319F96" w14:textId="77777777" w:rsidR="00D745B0" w:rsidRDefault="000A08FB">
            <w:pPr>
              <w:keepLines/>
            </w:pPr>
            <w:r>
              <w:t xml:space="preserve"> </w:t>
            </w:r>
          </w:p>
        </w:tc>
        <w:tc>
          <w:tcPr>
            <w:tcW w:w="2446" w:type="dxa"/>
            <w:tcBorders>
              <w:top w:val="single" w:sz="1" w:space="0" w:color="B0C4DE"/>
              <w:left w:val="single" w:sz="1" w:space="0" w:color="B0C4DE"/>
              <w:bottom w:val="single" w:sz="1" w:space="0" w:color="B0C4DE"/>
              <w:right w:val="single" w:sz="1" w:space="0" w:color="B0C4DE"/>
            </w:tcBorders>
            <w:shd w:val="clear" w:color="auto" w:fill="F5F5F5"/>
            <w:tcMar>
              <w:top w:w="80" w:type="dxa"/>
              <w:left w:w="140" w:type="dxa"/>
              <w:bottom w:w="80" w:type="dxa"/>
              <w:right w:w="140" w:type="dxa"/>
            </w:tcMar>
            <w:vAlign w:val="center"/>
          </w:tcPr>
          <w:p w14:paraId="5FC4184E" w14:textId="77777777" w:rsidR="00D745B0" w:rsidRDefault="000A08FB">
            <w:pPr>
              <w:keepLines/>
            </w:pPr>
            <w:r>
              <w:t xml:space="preserve"> </w:t>
            </w:r>
          </w:p>
        </w:tc>
      </w:tr>
      <w:tr w:rsidR="00D745B0" w14:paraId="38C73E9C" w14:textId="77777777">
        <w:trPr>
          <w:cantSplit/>
        </w:trPr>
        <w:tc>
          <w:tcPr>
            <w:tcW w:w="700" w:type="dxa"/>
            <w:tcBorders>
              <w:top w:val="single" w:sz="1" w:space="0" w:color="B0C4DE"/>
              <w:left w:val="single" w:sz="1" w:space="0" w:color="B0C4DE"/>
              <w:bottom w:val="single" w:sz="1" w:space="0" w:color="B0C4DE"/>
              <w:right w:val="single" w:sz="1" w:space="0" w:color="B0C4DE"/>
            </w:tcBorders>
            <w:shd w:val="clear" w:color="auto" w:fill="FFFFFF"/>
            <w:tcMar>
              <w:top w:w="80" w:type="dxa"/>
              <w:left w:w="140" w:type="dxa"/>
              <w:bottom w:w="80" w:type="dxa"/>
              <w:right w:w="140" w:type="dxa"/>
            </w:tcMar>
            <w:vAlign w:val="center"/>
          </w:tcPr>
          <w:p w14:paraId="77030030" w14:textId="77777777" w:rsidR="00D745B0" w:rsidRDefault="000A08FB">
            <w:pPr>
              <w:keepLines/>
              <w:jc w:val="center"/>
            </w:pPr>
            <w:r>
              <w:t>6</w:t>
            </w:r>
          </w:p>
        </w:tc>
        <w:tc>
          <w:tcPr>
            <w:tcW w:w="2796" w:type="dxa"/>
            <w:tcBorders>
              <w:top w:val="single" w:sz="1" w:space="0" w:color="B0C4DE"/>
              <w:left w:val="single" w:sz="1" w:space="0" w:color="B0C4DE"/>
              <w:bottom w:val="single" w:sz="1" w:space="0" w:color="B0C4DE"/>
              <w:right w:val="single" w:sz="1" w:space="0" w:color="B0C4DE"/>
            </w:tcBorders>
            <w:shd w:val="clear" w:color="auto" w:fill="FFFFFF"/>
            <w:tcMar>
              <w:top w:w="80" w:type="dxa"/>
              <w:left w:w="140" w:type="dxa"/>
              <w:bottom w:w="80" w:type="dxa"/>
              <w:right w:w="140" w:type="dxa"/>
            </w:tcMar>
            <w:vAlign w:val="center"/>
          </w:tcPr>
          <w:p w14:paraId="492B2AE6" w14:textId="77777777" w:rsidR="00D745B0" w:rsidRDefault="000A08FB">
            <w:pPr>
              <w:keepLines/>
            </w:pPr>
            <w:r>
              <w:t xml:space="preserve"> </w:t>
            </w:r>
          </w:p>
        </w:tc>
        <w:tc>
          <w:tcPr>
            <w:tcW w:w="2796" w:type="dxa"/>
            <w:tcBorders>
              <w:top w:val="single" w:sz="1" w:space="0" w:color="B0C4DE"/>
              <w:left w:val="single" w:sz="1" w:space="0" w:color="B0C4DE"/>
              <w:bottom w:val="single" w:sz="1" w:space="0" w:color="B0C4DE"/>
              <w:right w:val="single" w:sz="1" w:space="0" w:color="B0C4DE"/>
            </w:tcBorders>
            <w:shd w:val="clear" w:color="auto" w:fill="FFFFFF"/>
            <w:tcMar>
              <w:top w:w="80" w:type="dxa"/>
              <w:left w:w="140" w:type="dxa"/>
              <w:bottom w:w="80" w:type="dxa"/>
              <w:right w:w="140" w:type="dxa"/>
            </w:tcMar>
            <w:vAlign w:val="center"/>
          </w:tcPr>
          <w:p w14:paraId="18198982" w14:textId="77777777" w:rsidR="00D745B0" w:rsidRDefault="000A08FB">
            <w:pPr>
              <w:keepLines/>
            </w:pPr>
            <w:r>
              <w:t xml:space="preserve"> </w:t>
            </w:r>
          </w:p>
        </w:tc>
        <w:tc>
          <w:tcPr>
            <w:tcW w:w="2446" w:type="dxa"/>
            <w:tcBorders>
              <w:top w:val="single" w:sz="1" w:space="0" w:color="B0C4DE"/>
              <w:left w:val="single" w:sz="1" w:space="0" w:color="B0C4DE"/>
              <w:bottom w:val="single" w:sz="1" w:space="0" w:color="B0C4DE"/>
              <w:right w:val="single" w:sz="1" w:space="0" w:color="B0C4DE"/>
            </w:tcBorders>
            <w:shd w:val="clear" w:color="auto" w:fill="FFFFFF"/>
            <w:tcMar>
              <w:top w:w="80" w:type="dxa"/>
              <w:left w:w="140" w:type="dxa"/>
              <w:bottom w:w="80" w:type="dxa"/>
              <w:right w:w="140" w:type="dxa"/>
            </w:tcMar>
            <w:vAlign w:val="center"/>
          </w:tcPr>
          <w:p w14:paraId="26BCEC70" w14:textId="77777777" w:rsidR="00D745B0" w:rsidRDefault="000A08FB">
            <w:pPr>
              <w:keepLines/>
            </w:pPr>
            <w:r>
              <w:t xml:space="preserve"> </w:t>
            </w:r>
          </w:p>
        </w:tc>
      </w:tr>
      <w:tr w:rsidR="00D745B0" w14:paraId="63F045EA" w14:textId="77777777">
        <w:trPr>
          <w:cantSplit/>
        </w:trPr>
        <w:tc>
          <w:tcPr>
            <w:tcW w:w="700" w:type="dxa"/>
            <w:tcBorders>
              <w:top w:val="single" w:sz="1" w:space="0" w:color="B0C4DE"/>
              <w:left w:val="single" w:sz="1" w:space="0" w:color="B0C4DE"/>
              <w:bottom w:val="single" w:sz="1" w:space="0" w:color="B0C4DE"/>
              <w:right w:val="single" w:sz="1" w:space="0" w:color="B0C4DE"/>
            </w:tcBorders>
            <w:shd w:val="clear" w:color="auto" w:fill="F5F5F5"/>
            <w:tcMar>
              <w:top w:w="80" w:type="dxa"/>
              <w:left w:w="140" w:type="dxa"/>
              <w:bottom w:w="80" w:type="dxa"/>
              <w:right w:w="140" w:type="dxa"/>
            </w:tcMar>
            <w:vAlign w:val="center"/>
          </w:tcPr>
          <w:p w14:paraId="4EB9A9CF" w14:textId="77777777" w:rsidR="00D745B0" w:rsidRDefault="000A08FB">
            <w:pPr>
              <w:keepLines/>
              <w:jc w:val="center"/>
            </w:pPr>
            <w:r>
              <w:t>7</w:t>
            </w:r>
          </w:p>
        </w:tc>
        <w:tc>
          <w:tcPr>
            <w:tcW w:w="2796" w:type="dxa"/>
            <w:tcBorders>
              <w:top w:val="single" w:sz="1" w:space="0" w:color="B0C4DE"/>
              <w:left w:val="single" w:sz="1" w:space="0" w:color="B0C4DE"/>
              <w:bottom w:val="single" w:sz="1" w:space="0" w:color="B0C4DE"/>
              <w:right w:val="single" w:sz="1" w:space="0" w:color="B0C4DE"/>
            </w:tcBorders>
            <w:shd w:val="clear" w:color="auto" w:fill="F5F5F5"/>
            <w:tcMar>
              <w:top w:w="80" w:type="dxa"/>
              <w:left w:w="140" w:type="dxa"/>
              <w:bottom w:w="80" w:type="dxa"/>
              <w:right w:w="140" w:type="dxa"/>
            </w:tcMar>
            <w:vAlign w:val="center"/>
          </w:tcPr>
          <w:p w14:paraId="43B43A73" w14:textId="77777777" w:rsidR="00D745B0" w:rsidRDefault="000A08FB">
            <w:pPr>
              <w:keepLines/>
            </w:pPr>
            <w:r>
              <w:t xml:space="preserve"> </w:t>
            </w:r>
          </w:p>
        </w:tc>
        <w:tc>
          <w:tcPr>
            <w:tcW w:w="2796" w:type="dxa"/>
            <w:tcBorders>
              <w:top w:val="single" w:sz="1" w:space="0" w:color="B0C4DE"/>
              <w:left w:val="single" w:sz="1" w:space="0" w:color="B0C4DE"/>
              <w:bottom w:val="single" w:sz="1" w:space="0" w:color="B0C4DE"/>
              <w:right w:val="single" w:sz="1" w:space="0" w:color="B0C4DE"/>
            </w:tcBorders>
            <w:shd w:val="clear" w:color="auto" w:fill="F5F5F5"/>
            <w:tcMar>
              <w:top w:w="80" w:type="dxa"/>
              <w:left w:w="140" w:type="dxa"/>
              <w:bottom w:w="80" w:type="dxa"/>
              <w:right w:w="140" w:type="dxa"/>
            </w:tcMar>
            <w:vAlign w:val="center"/>
          </w:tcPr>
          <w:p w14:paraId="743315DB" w14:textId="77777777" w:rsidR="00D745B0" w:rsidRDefault="000A08FB">
            <w:pPr>
              <w:keepLines/>
            </w:pPr>
            <w:r>
              <w:t xml:space="preserve"> </w:t>
            </w:r>
          </w:p>
        </w:tc>
        <w:tc>
          <w:tcPr>
            <w:tcW w:w="2446" w:type="dxa"/>
            <w:tcBorders>
              <w:top w:val="single" w:sz="1" w:space="0" w:color="B0C4DE"/>
              <w:left w:val="single" w:sz="1" w:space="0" w:color="B0C4DE"/>
              <w:bottom w:val="single" w:sz="1" w:space="0" w:color="B0C4DE"/>
              <w:right w:val="single" w:sz="1" w:space="0" w:color="B0C4DE"/>
            </w:tcBorders>
            <w:shd w:val="clear" w:color="auto" w:fill="F5F5F5"/>
            <w:tcMar>
              <w:top w:w="80" w:type="dxa"/>
              <w:left w:w="140" w:type="dxa"/>
              <w:bottom w:w="80" w:type="dxa"/>
              <w:right w:w="140" w:type="dxa"/>
            </w:tcMar>
            <w:vAlign w:val="center"/>
          </w:tcPr>
          <w:p w14:paraId="66DA68B8" w14:textId="77777777" w:rsidR="00D745B0" w:rsidRDefault="000A08FB">
            <w:pPr>
              <w:keepLines/>
            </w:pPr>
            <w:r>
              <w:t xml:space="preserve"> </w:t>
            </w:r>
          </w:p>
        </w:tc>
      </w:tr>
      <w:tr w:rsidR="00D745B0" w14:paraId="13451B3E" w14:textId="77777777">
        <w:trPr>
          <w:cantSplit/>
        </w:trPr>
        <w:tc>
          <w:tcPr>
            <w:tcW w:w="700" w:type="dxa"/>
            <w:tcBorders>
              <w:top w:val="single" w:sz="1" w:space="0" w:color="B0C4DE"/>
              <w:left w:val="single" w:sz="1" w:space="0" w:color="B0C4DE"/>
              <w:bottom w:val="single" w:sz="1" w:space="0" w:color="B0C4DE"/>
              <w:right w:val="single" w:sz="1" w:space="0" w:color="B0C4DE"/>
            </w:tcBorders>
            <w:shd w:val="clear" w:color="auto" w:fill="FFFFFF"/>
            <w:tcMar>
              <w:top w:w="80" w:type="dxa"/>
              <w:left w:w="140" w:type="dxa"/>
              <w:bottom w:w="80" w:type="dxa"/>
              <w:right w:w="140" w:type="dxa"/>
            </w:tcMar>
            <w:vAlign w:val="center"/>
          </w:tcPr>
          <w:p w14:paraId="13B71181" w14:textId="77777777" w:rsidR="00D745B0" w:rsidRDefault="000A08FB">
            <w:pPr>
              <w:keepLines/>
              <w:jc w:val="center"/>
            </w:pPr>
            <w:r>
              <w:t>8</w:t>
            </w:r>
          </w:p>
        </w:tc>
        <w:tc>
          <w:tcPr>
            <w:tcW w:w="2796" w:type="dxa"/>
            <w:tcBorders>
              <w:top w:val="single" w:sz="1" w:space="0" w:color="B0C4DE"/>
              <w:left w:val="single" w:sz="1" w:space="0" w:color="B0C4DE"/>
              <w:bottom w:val="single" w:sz="1" w:space="0" w:color="B0C4DE"/>
              <w:right w:val="single" w:sz="1" w:space="0" w:color="B0C4DE"/>
            </w:tcBorders>
            <w:shd w:val="clear" w:color="auto" w:fill="FFFFFF"/>
            <w:tcMar>
              <w:top w:w="80" w:type="dxa"/>
              <w:left w:w="140" w:type="dxa"/>
              <w:bottom w:w="80" w:type="dxa"/>
              <w:right w:w="140" w:type="dxa"/>
            </w:tcMar>
            <w:vAlign w:val="center"/>
          </w:tcPr>
          <w:p w14:paraId="71274020" w14:textId="77777777" w:rsidR="00D745B0" w:rsidRDefault="000A08FB">
            <w:pPr>
              <w:keepLines/>
            </w:pPr>
            <w:r>
              <w:t xml:space="preserve"> </w:t>
            </w:r>
          </w:p>
        </w:tc>
        <w:tc>
          <w:tcPr>
            <w:tcW w:w="2796" w:type="dxa"/>
            <w:tcBorders>
              <w:top w:val="single" w:sz="1" w:space="0" w:color="B0C4DE"/>
              <w:left w:val="single" w:sz="1" w:space="0" w:color="B0C4DE"/>
              <w:bottom w:val="single" w:sz="1" w:space="0" w:color="B0C4DE"/>
              <w:right w:val="single" w:sz="1" w:space="0" w:color="B0C4DE"/>
            </w:tcBorders>
            <w:shd w:val="clear" w:color="auto" w:fill="FFFFFF"/>
            <w:tcMar>
              <w:top w:w="80" w:type="dxa"/>
              <w:left w:w="140" w:type="dxa"/>
              <w:bottom w:w="80" w:type="dxa"/>
              <w:right w:w="140" w:type="dxa"/>
            </w:tcMar>
            <w:vAlign w:val="center"/>
          </w:tcPr>
          <w:p w14:paraId="09D409A8" w14:textId="77777777" w:rsidR="00D745B0" w:rsidRDefault="000A08FB">
            <w:pPr>
              <w:keepLines/>
            </w:pPr>
            <w:r>
              <w:t xml:space="preserve"> </w:t>
            </w:r>
          </w:p>
        </w:tc>
        <w:tc>
          <w:tcPr>
            <w:tcW w:w="2446" w:type="dxa"/>
            <w:tcBorders>
              <w:top w:val="single" w:sz="1" w:space="0" w:color="B0C4DE"/>
              <w:left w:val="single" w:sz="1" w:space="0" w:color="B0C4DE"/>
              <w:bottom w:val="single" w:sz="1" w:space="0" w:color="B0C4DE"/>
              <w:right w:val="single" w:sz="1" w:space="0" w:color="B0C4DE"/>
            </w:tcBorders>
            <w:shd w:val="clear" w:color="auto" w:fill="FFFFFF"/>
            <w:tcMar>
              <w:top w:w="80" w:type="dxa"/>
              <w:left w:w="140" w:type="dxa"/>
              <w:bottom w:w="80" w:type="dxa"/>
              <w:right w:w="140" w:type="dxa"/>
            </w:tcMar>
            <w:vAlign w:val="center"/>
          </w:tcPr>
          <w:p w14:paraId="26833997" w14:textId="77777777" w:rsidR="00D745B0" w:rsidRDefault="000A08FB">
            <w:pPr>
              <w:keepLines/>
            </w:pPr>
            <w:r>
              <w:t xml:space="preserve"> </w:t>
            </w:r>
          </w:p>
        </w:tc>
      </w:tr>
      <w:tr w:rsidR="00D745B0" w14:paraId="6B5E9256" w14:textId="77777777">
        <w:trPr>
          <w:cantSplit/>
        </w:trPr>
        <w:tc>
          <w:tcPr>
            <w:tcW w:w="700" w:type="dxa"/>
            <w:tcBorders>
              <w:top w:val="single" w:sz="1" w:space="0" w:color="B0C4DE"/>
              <w:left w:val="single" w:sz="1" w:space="0" w:color="B0C4DE"/>
              <w:bottom w:val="single" w:sz="1" w:space="0" w:color="B0C4DE"/>
              <w:right w:val="single" w:sz="1" w:space="0" w:color="B0C4DE"/>
            </w:tcBorders>
            <w:shd w:val="clear" w:color="auto" w:fill="F5F5F5"/>
            <w:tcMar>
              <w:top w:w="80" w:type="dxa"/>
              <w:left w:w="140" w:type="dxa"/>
              <w:bottom w:w="80" w:type="dxa"/>
              <w:right w:w="140" w:type="dxa"/>
            </w:tcMar>
            <w:vAlign w:val="center"/>
          </w:tcPr>
          <w:p w14:paraId="5D32D4A4" w14:textId="77777777" w:rsidR="00D745B0" w:rsidRDefault="000A08FB">
            <w:pPr>
              <w:keepLines/>
              <w:jc w:val="center"/>
            </w:pPr>
            <w:r>
              <w:t>9</w:t>
            </w:r>
          </w:p>
        </w:tc>
        <w:tc>
          <w:tcPr>
            <w:tcW w:w="2796" w:type="dxa"/>
            <w:tcBorders>
              <w:top w:val="single" w:sz="1" w:space="0" w:color="B0C4DE"/>
              <w:left w:val="single" w:sz="1" w:space="0" w:color="B0C4DE"/>
              <w:bottom w:val="single" w:sz="1" w:space="0" w:color="B0C4DE"/>
              <w:right w:val="single" w:sz="1" w:space="0" w:color="B0C4DE"/>
            </w:tcBorders>
            <w:shd w:val="clear" w:color="auto" w:fill="F5F5F5"/>
            <w:tcMar>
              <w:top w:w="80" w:type="dxa"/>
              <w:left w:w="140" w:type="dxa"/>
              <w:bottom w:w="80" w:type="dxa"/>
              <w:right w:w="140" w:type="dxa"/>
            </w:tcMar>
            <w:vAlign w:val="center"/>
          </w:tcPr>
          <w:p w14:paraId="02147D7C" w14:textId="77777777" w:rsidR="00D745B0" w:rsidRDefault="000A08FB">
            <w:pPr>
              <w:keepLines/>
            </w:pPr>
            <w:r>
              <w:t xml:space="preserve"> </w:t>
            </w:r>
          </w:p>
        </w:tc>
        <w:tc>
          <w:tcPr>
            <w:tcW w:w="2796" w:type="dxa"/>
            <w:tcBorders>
              <w:top w:val="single" w:sz="1" w:space="0" w:color="B0C4DE"/>
              <w:left w:val="single" w:sz="1" w:space="0" w:color="B0C4DE"/>
              <w:bottom w:val="single" w:sz="1" w:space="0" w:color="B0C4DE"/>
              <w:right w:val="single" w:sz="1" w:space="0" w:color="B0C4DE"/>
            </w:tcBorders>
            <w:shd w:val="clear" w:color="auto" w:fill="F5F5F5"/>
            <w:tcMar>
              <w:top w:w="80" w:type="dxa"/>
              <w:left w:w="140" w:type="dxa"/>
              <w:bottom w:w="80" w:type="dxa"/>
              <w:right w:w="140" w:type="dxa"/>
            </w:tcMar>
            <w:vAlign w:val="center"/>
          </w:tcPr>
          <w:p w14:paraId="671EB2B8" w14:textId="77777777" w:rsidR="00D745B0" w:rsidRDefault="000A08FB">
            <w:pPr>
              <w:keepLines/>
            </w:pPr>
            <w:r>
              <w:t xml:space="preserve"> </w:t>
            </w:r>
          </w:p>
        </w:tc>
        <w:tc>
          <w:tcPr>
            <w:tcW w:w="2446" w:type="dxa"/>
            <w:tcBorders>
              <w:top w:val="single" w:sz="1" w:space="0" w:color="B0C4DE"/>
              <w:left w:val="single" w:sz="1" w:space="0" w:color="B0C4DE"/>
              <w:bottom w:val="single" w:sz="1" w:space="0" w:color="B0C4DE"/>
              <w:right w:val="single" w:sz="1" w:space="0" w:color="B0C4DE"/>
            </w:tcBorders>
            <w:shd w:val="clear" w:color="auto" w:fill="F5F5F5"/>
            <w:tcMar>
              <w:top w:w="80" w:type="dxa"/>
              <w:left w:w="140" w:type="dxa"/>
              <w:bottom w:w="80" w:type="dxa"/>
              <w:right w:w="140" w:type="dxa"/>
            </w:tcMar>
            <w:vAlign w:val="center"/>
          </w:tcPr>
          <w:p w14:paraId="1FBB3149" w14:textId="77777777" w:rsidR="00D745B0" w:rsidRDefault="000A08FB">
            <w:pPr>
              <w:keepLines/>
            </w:pPr>
            <w:r>
              <w:t xml:space="preserve"> </w:t>
            </w:r>
          </w:p>
        </w:tc>
      </w:tr>
      <w:tr w:rsidR="00D745B0" w14:paraId="082672A7" w14:textId="77777777">
        <w:trPr>
          <w:cantSplit/>
        </w:trPr>
        <w:tc>
          <w:tcPr>
            <w:tcW w:w="700" w:type="dxa"/>
            <w:tcBorders>
              <w:top w:val="single" w:sz="1" w:space="0" w:color="B0C4DE"/>
              <w:left w:val="single" w:sz="1" w:space="0" w:color="B0C4DE"/>
              <w:bottom w:val="single" w:sz="1" w:space="0" w:color="B0C4DE"/>
              <w:right w:val="single" w:sz="1" w:space="0" w:color="B0C4DE"/>
            </w:tcBorders>
            <w:shd w:val="clear" w:color="auto" w:fill="FFFFFF"/>
            <w:tcMar>
              <w:top w:w="80" w:type="dxa"/>
              <w:left w:w="140" w:type="dxa"/>
              <w:bottom w:w="80" w:type="dxa"/>
              <w:right w:w="140" w:type="dxa"/>
            </w:tcMar>
            <w:vAlign w:val="center"/>
          </w:tcPr>
          <w:p w14:paraId="2620DEC3" w14:textId="77777777" w:rsidR="00D745B0" w:rsidRDefault="000A08FB">
            <w:pPr>
              <w:keepLines/>
              <w:jc w:val="center"/>
            </w:pPr>
            <w:r>
              <w:t>10</w:t>
            </w:r>
          </w:p>
        </w:tc>
        <w:tc>
          <w:tcPr>
            <w:tcW w:w="2796" w:type="dxa"/>
            <w:tcBorders>
              <w:top w:val="single" w:sz="1" w:space="0" w:color="B0C4DE"/>
              <w:left w:val="single" w:sz="1" w:space="0" w:color="B0C4DE"/>
              <w:bottom w:val="single" w:sz="1" w:space="0" w:color="B0C4DE"/>
              <w:right w:val="single" w:sz="1" w:space="0" w:color="B0C4DE"/>
            </w:tcBorders>
            <w:shd w:val="clear" w:color="auto" w:fill="FFFFFF"/>
            <w:tcMar>
              <w:top w:w="80" w:type="dxa"/>
              <w:left w:w="140" w:type="dxa"/>
              <w:bottom w:w="80" w:type="dxa"/>
              <w:right w:w="140" w:type="dxa"/>
            </w:tcMar>
            <w:vAlign w:val="center"/>
          </w:tcPr>
          <w:p w14:paraId="560E9982" w14:textId="77777777" w:rsidR="00D745B0" w:rsidRDefault="000A08FB">
            <w:pPr>
              <w:keepLines/>
            </w:pPr>
            <w:r>
              <w:t xml:space="preserve"> </w:t>
            </w:r>
          </w:p>
        </w:tc>
        <w:tc>
          <w:tcPr>
            <w:tcW w:w="2796" w:type="dxa"/>
            <w:tcBorders>
              <w:top w:val="single" w:sz="1" w:space="0" w:color="B0C4DE"/>
              <w:left w:val="single" w:sz="1" w:space="0" w:color="B0C4DE"/>
              <w:bottom w:val="single" w:sz="1" w:space="0" w:color="B0C4DE"/>
              <w:right w:val="single" w:sz="1" w:space="0" w:color="B0C4DE"/>
            </w:tcBorders>
            <w:shd w:val="clear" w:color="auto" w:fill="FFFFFF"/>
            <w:tcMar>
              <w:top w:w="80" w:type="dxa"/>
              <w:left w:w="140" w:type="dxa"/>
              <w:bottom w:w="80" w:type="dxa"/>
              <w:right w:w="140" w:type="dxa"/>
            </w:tcMar>
            <w:vAlign w:val="center"/>
          </w:tcPr>
          <w:p w14:paraId="0923F2B0" w14:textId="77777777" w:rsidR="00D745B0" w:rsidRDefault="000A08FB">
            <w:pPr>
              <w:keepLines/>
            </w:pPr>
            <w:r>
              <w:t xml:space="preserve"> </w:t>
            </w:r>
          </w:p>
        </w:tc>
        <w:tc>
          <w:tcPr>
            <w:tcW w:w="2446" w:type="dxa"/>
            <w:tcBorders>
              <w:top w:val="single" w:sz="1" w:space="0" w:color="B0C4DE"/>
              <w:left w:val="single" w:sz="1" w:space="0" w:color="B0C4DE"/>
              <w:bottom w:val="single" w:sz="1" w:space="0" w:color="B0C4DE"/>
              <w:right w:val="single" w:sz="1" w:space="0" w:color="B0C4DE"/>
            </w:tcBorders>
            <w:shd w:val="clear" w:color="auto" w:fill="FFFFFF"/>
            <w:tcMar>
              <w:top w:w="80" w:type="dxa"/>
              <w:left w:w="140" w:type="dxa"/>
              <w:bottom w:w="80" w:type="dxa"/>
              <w:right w:w="140" w:type="dxa"/>
            </w:tcMar>
            <w:vAlign w:val="center"/>
          </w:tcPr>
          <w:p w14:paraId="4321F0FA" w14:textId="77777777" w:rsidR="00D745B0" w:rsidRDefault="000A08FB">
            <w:pPr>
              <w:keepLines/>
            </w:pPr>
            <w:r>
              <w:t xml:space="preserve"> </w:t>
            </w:r>
          </w:p>
        </w:tc>
      </w:tr>
    </w:tbl>
    <w:p w14:paraId="46091D40" w14:textId="77777777" w:rsidR="00D745B0" w:rsidRDefault="00D745B0">
      <w:pPr>
        <w:spacing w:before="60" w:after="60"/>
      </w:pPr>
    </w:p>
    <w:p w14:paraId="66B3FD02" w14:textId="77777777" w:rsidR="000D5549" w:rsidRDefault="000D5549">
      <w:pPr>
        <w:spacing w:before="60" w:after="60"/>
      </w:pPr>
    </w:p>
    <w:p w14:paraId="21FE30FC" w14:textId="77777777" w:rsidR="000D5549" w:rsidRDefault="000D5549">
      <w:pPr>
        <w:spacing w:before="60" w:after="60"/>
      </w:pPr>
    </w:p>
    <w:p w14:paraId="2FAA05AB" w14:textId="77777777" w:rsidR="000D5549" w:rsidRDefault="000D5549">
      <w:pPr>
        <w:spacing w:before="60" w:after="60"/>
      </w:pPr>
    </w:p>
    <w:p w14:paraId="28A84DF6" w14:textId="77777777" w:rsidR="00D745B0" w:rsidRDefault="00826CB8" w:rsidP="00826CB8">
      <w:pPr>
        <w:keepLines/>
        <w:spacing w:before="200" w:after="60"/>
        <w:ind w:left="4956" w:right="880"/>
        <w:jc w:val="center"/>
      </w:pPr>
      <w:r>
        <w:rPr>
          <w:b/>
          <w:bCs/>
        </w:rPr>
        <w:t xml:space="preserve">         IL DIRIGENTE SCOLASTICO</w:t>
      </w:r>
    </w:p>
    <w:p w14:paraId="5BC38BDD" w14:textId="77777777" w:rsidR="00D745B0" w:rsidRDefault="000A08FB" w:rsidP="00826CB8">
      <w:pPr>
        <w:keepLines/>
        <w:spacing w:before="60" w:after="60"/>
        <w:ind w:left="5664" w:right="440"/>
      </w:pPr>
      <w:r>
        <w:rPr>
          <w:i/>
          <w:iCs/>
        </w:rPr>
        <w:t xml:space="preserve">Prof.ssa Paola </w:t>
      </w:r>
      <w:proofErr w:type="spellStart"/>
      <w:r>
        <w:rPr>
          <w:i/>
          <w:iCs/>
        </w:rPr>
        <w:t>Bugiotti</w:t>
      </w:r>
      <w:proofErr w:type="spellEnd"/>
    </w:p>
    <w:p w14:paraId="77D991A5" w14:textId="77777777" w:rsidR="00D745B0" w:rsidRDefault="00826CB8" w:rsidP="00826CB8">
      <w:pPr>
        <w:keepLines/>
        <w:spacing w:before="60" w:after="60"/>
        <w:ind w:right="440"/>
        <w:jc w:val="right"/>
        <w:rPr>
          <w:color w:val="555555"/>
        </w:rPr>
      </w:pPr>
      <w:r>
        <w:rPr>
          <w:color w:val="555555"/>
        </w:rPr>
        <w:t xml:space="preserve">    ______________________________</w:t>
      </w:r>
    </w:p>
    <w:p w14:paraId="70B56A83" w14:textId="77777777" w:rsidR="000D5549" w:rsidRDefault="000D5549">
      <w:pPr>
        <w:keepLines/>
        <w:spacing w:before="60" w:after="60"/>
      </w:pPr>
    </w:p>
    <w:p w14:paraId="7AC4224A" w14:textId="77777777" w:rsidR="000D5549" w:rsidRDefault="000D5549">
      <w:pPr>
        <w:keepLines/>
        <w:spacing w:before="60" w:after="60"/>
      </w:pPr>
    </w:p>
    <w:p w14:paraId="51647714" w14:textId="77777777" w:rsidR="000D5549" w:rsidRDefault="000D5549">
      <w:pPr>
        <w:keepLines/>
        <w:spacing w:before="60" w:after="60"/>
      </w:pPr>
    </w:p>
    <w:p w14:paraId="16392065" w14:textId="77777777" w:rsidR="000D5549" w:rsidRDefault="000D5549">
      <w:pPr>
        <w:keepLines/>
        <w:spacing w:before="60" w:after="60"/>
      </w:pPr>
    </w:p>
    <w:p w14:paraId="289C8C46" w14:textId="77777777" w:rsidR="000D5549" w:rsidRDefault="000D5549">
      <w:pPr>
        <w:keepLines/>
        <w:spacing w:before="60" w:after="60"/>
      </w:pPr>
    </w:p>
    <w:p w14:paraId="18BE1B25" w14:textId="77777777" w:rsidR="000D5549" w:rsidRDefault="000D5549">
      <w:pPr>
        <w:keepLines/>
        <w:spacing w:before="60" w:after="60"/>
      </w:pPr>
    </w:p>
    <w:p w14:paraId="50241961" w14:textId="77777777" w:rsidR="000D5549" w:rsidRDefault="000D5549">
      <w:pPr>
        <w:keepLines/>
        <w:spacing w:before="60" w:after="60"/>
        <w:rPr>
          <w:sz w:val="21"/>
          <w:szCs w:val="21"/>
        </w:rPr>
      </w:pPr>
    </w:p>
    <w:p w14:paraId="13EE8E42" w14:textId="77777777" w:rsidR="000D5549" w:rsidRDefault="000D5549">
      <w:pPr>
        <w:keepLines/>
        <w:spacing w:before="60" w:after="60"/>
        <w:rPr>
          <w:sz w:val="21"/>
          <w:szCs w:val="21"/>
        </w:rPr>
      </w:pPr>
    </w:p>
    <w:p w14:paraId="41D442A8" w14:textId="77777777" w:rsidR="000D5549" w:rsidRDefault="000D5549">
      <w:pPr>
        <w:keepLines/>
        <w:spacing w:before="60" w:after="60"/>
        <w:rPr>
          <w:sz w:val="21"/>
          <w:szCs w:val="21"/>
        </w:rPr>
      </w:pPr>
    </w:p>
    <w:p w14:paraId="070E0838" w14:textId="77777777" w:rsidR="000D5549" w:rsidRDefault="000D5549">
      <w:pPr>
        <w:keepLines/>
        <w:spacing w:before="60" w:after="60"/>
        <w:rPr>
          <w:sz w:val="21"/>
          <w:szCs w:val="21"/>
        </w:rPr>
      </w:pPr>
    </w:p>
    <w:p w14:paraId="405DF003" w14:textId="77777777" w:rsidR="000D5549" w:rsidRDefault="000D5549">
      <w:pPr>
        <w:keepLines/>
        <w:spacing w:before="60" w:after="60"/>
        <w:rPr>
          <w:sz w:val="21"/>
          <w:szCs w:val="21"/>
        </w:rPr>
      </w:pPr>
    </w:p>
    <w:p w14:paraId="6ECD683F" w14:textId="77777777" w:rsidR="000D5549" w:rsidRDefault="000D5549">
      <w:pPr>
        <w:keepLines/>
        <w:spacing w:before="60" w:after="60"/>
        <w:rPr>
          <w:sz w:val="21"/>
          <w:szCs w:val="21"/>
        </w:rPr>
      </w:pPr>
    </w:p>
    <w:p w14:paraId="59252BD3" w14:textId="77777777" w:rsidR="000D5549" w:rsidRDefault="000D5549">
      <w:pPr>
        <w:keepLines/>
        <w:spacing w:before="60" w:after="60"/>
        <w:rPr>
          <w:sz w:val="21"/>
          <w:szCs w:val="21"/>
        </w:rPr>
      </w:pPr>
    </w:p>
    <w:p w14:paraId="020F3012" w14:textId="77777777" w:rsidR="000D5549" w:rsidRDefault="000D5549">
      <w:pPr>
        <w:keepLines/>
        <w:spacing w:before="60" w:after="60"/>
        <w:rPr>
          <w:sz w:val="21"/>
          <w:szCs w:val="21"/>
        </w:rPr>
      </w:pPr>
    </w:p>
    <w:p w14:paraId="1BB3E407" w14:textId="77777777" w:rsidR="000D5549" w:rsidRPr="000D5549" w:rsidRDefault="000D5549" w:rsidP="000D5549">
      <w:pPr>
        <w:keepLines/>
        <w:spacing w:before="60" w:after="60"/>
        <w:jc w:val="both"/>
        <w:rPr>
          <w:i/>
          <w:iCs/>
          <w:sz w:val="21"/>
          <w:szCs w:val="21"/>
        </w:rPr>
      </w:pPr>
      <w:r w:rsidRPr="000D5549">
        <w:rPr>
          <w:i/>
          <w:iCs/>
          <w:sz w:val="21"/>
          <w:szCs w:val="21"/>
        </w:rPr>
        <w:t>Il presente documento è redatto in conformità alla Nota del Garante per la protezione dei dati personali del 21 marzo 2017, prot. n. 10719, la quale fornisce indicazioni operative per la predisposizione del cosiddetto “Documento del 15 maggio”, previsto dall’art. 5, comma 2, del d.P.R. 323/1998.</w:t>
      </w:r>
    </w:p>
    <w:sectPr w:rsidR="000D5549" w:rsidRPr="000D5549">
      <w:headerReference w:type="default" r:id="rId10"/>
      <w:footerReference w:type="default" r:id="rId11"/>
      <w:pgSz w:w="11906" w:h="16838"/>
      <w:pgMar w:top="1584" w:right="1584" w:bottom="1944" w:left="1584" w:header="708" w:footer="70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D8566E" w14:textId="77777777" w:rsidR="00662AC9" w:rsidRDefault="00662AC9">
      <w:r>
        <w:separator/>
      </w:r>
    </w:p>
  </w:endnote>
  <w:endnote w:type="continuationSeparator" w:id="0">
    <w:p w14:paraId="77D670A0" w14:textId="77777777" w:rsidR="00662AC9" w:rsidRDefault="00662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BFAB2E" w14:textId="5027BE65" w:rsidR="00D745B0" w:rsidRDefault="000A08FB">
    <w:pPr>
      <w:pBdr>
        <w:top w:val="single" w:sz="4" w:space="4" w:color="7EB8D4"/>
      </w:pBdr>
      <w:tabs>
        <w:tab w:val="center" w:pos="4369"/>
        <w:tab w:val="right" w:pos="8738"/>
      </w:tabs>
      <w:spacing w:before="80"/>
    </w:pPr>
    <w:r>
      <w:rPr>
        <w:color w:val="555555"/>
        <w:sz w:val="18"/>
        <w:szCs w:val="18"/>
      </w:rPr>
      <w:t>Documento del 15 Maggio</w:t>
    </w:r>
    <w:r>
      <w:rPr>
        <w:i/>
        <w:iCs/>
        <w:color w:val="555555"/>
        <w:sz w:val="18"/>
        <w:szCs w:val="18"/>
      </w:rPr>
      <w:tab/>
      <w:t>IIS Paolo Savi – Classe xxx</w:t>
    </w:r>
    <w:r>
      <w:rPr>
        <w:i/>
        <w:iCs/>
        <w:color w:val="555555"/>
        <w:sz w:val="18"/>
        <w:szCs w:val="18"/>
      </w:rPr>
      <w:tab/>
    </w:r>
    <w:r>
      <w:rPr>
        <w:color w:val="555555"/>
        <w:sz w:val="18"/>
        <w:szCs w:val="18"/>
      </w:rPr>
      <w:t xml:space="preserve">Pag. </w:t>
    </w:r>
    <w:r>
      <w:rPr>
        <w:b/>
        <w:bCs/>
        <w:color w:val="4A90C4"/>
        <w:sz w:val="18"/>
        <w:szCs w:val="18"/>
      </w:rPr>
      <w:fldChar w:fldCharType="begin"/>
    </w:r>
    <w:r>
      <w:rPr>
        <w:b/>
        <w:bCs/>
        <w:color w:val="4A90C4"/>
        <w:sz w:val="18"/>
        <w:szCs w:val="18"/>
      </w:rPr>
      <w:instrText>PAGE</w:instrText>
    </w:r>
    <w:r>
      <w:rPr>
        <w:b/>
        <w:bCs/>
        <w:color w:val="4A90C4"/>
        <w:sz w:val="18"/>
        <w:szCs w:val="18"/>
      </w:rPr>
      <w:fldChar w:fldCharType="separate"/>
    </w:r>
    <w:r w:rsidR="00B00C7D">
      <w:rPr>
        <w:b/>
        <w:bCs/>
        <w:noProof/>
        <w:color w:val="4A90C4"/>
        <w:sz w:val="18"/>
        <w:szCs w:val="18"/>
      </w:rPr>
      <w:t>1</w:t>
    </w:r>
    <w:r>
      <w:rPr>
        <w:b/>
        <w:bCs/>
        <w:color w:val="4A90C4"/>
        <w:sz w:val="18"/>
        <w:szCs w:val="18"/>
      </w:rPr>
      <w:fldChar w:fldCharType="end"/>
    </w:r>
    <w:r>
      <w:rPr>
        <w:color w:val="555555"/>
        <w:sz w:val="18"/>
        <w:szCs w:val="18"/>
      </w:rPr>
      <w:t xml:space="preserve"> / </w:t>
    </w:r>
    <w:r>
      <w:rPr>
        <w:color w:val="555555"/>
        <w:sz w:val="18"/>
        <w:szCs w:val="18"/>
      </w:rPr>
      <w:fldChar w:fldCharType="begin"/>
    </w:r>
    <w:r>
      <w:rPr>
        <w:color w:val="555555"/>
        <w:sz w:val="18"/>
        <w:szCs w:val="18"/>
      </w:rPr>
      <w:instrText>NUMPAGES</w:instrText>
    </w:r>
    <w:r>
      <w:rPr>
        <w:color w:val="555555"/>
        <w:sz w:val="18"/>
        <w:szCs w:val="18"/>
      </w:rPr>
      <w:fldChar w:fldCharType="separate"/>
    </w:r>
    <w:r w:rsidR="00B00C7D">
      <w:rPr>
        <w:noProof/>
        <w:color w:val="555555"/>
        <w:sz w:val="18"/>
        <w:szCs w:val="18"/>
      </w:rPr>
      <w:t>3</w:t>
    </w:r>
    <w:r>
      <w:rPr>
        <w:color w:val="555555"/>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64D1CD" w14:textId="77777777" w:rsidR="00662AC9" w:rsidRDefault="00662AC9">
      <w:r>
        <w:separator/>
      </w:r>
    </w:p>
  </w:footnote>
  <w:footnote w:type="continuationSeparator" w:id="0">
    <w:p w14:paraId="5FDA088D" w14:textId="77777777" w:rsidR="00662AC9" w:rsidRDefault="00662A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28877D" w14:textId="77777777" w:rsidR="00D745B0" w:rsidRDefault="00B00C7D">
    <w:pPr>
      <w:pBdr>
        <w:bottom w:val="single" w:sz="4" w:space="4" w:color="7EB8D4"/>
      </w:pBdr>
      <w:spacing w:after="80"/>
    </w:pPr>
    <w:r>
      <w:rPr>
        <w:noProof/>
      </w:rPr>
      <w:drawing>
        <wp:anchor distT="0" distB="0" distL="114300" distR="114300" simplePos="0" relativeHeight="251659264" behindDoc="0" locked="0" layoutInCell="1" allowOverlap="1" wp14:anchorId="035461D2" wp14:editId="57396CBC">
          <wp:simplePos x="0" y="0"/>
          <wp:positionH relativeFrom="margin">
            <wp:posOffset>2349500</wp:posOffset>
          </wp:positionH>
          <wp:positionV relativeFrom="paragraph">
            <wp:posOffset>-221043</wp:posOffset>
          </wp:positionV>
          <wp:extent cx="846387" cy="778374"/>
          <wp:effectExtent l="0" t="0" r="0" b="0"/>
          <wp:wrapNone/>
          <wp:docPr id="8" name="Immagin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6387" cy="77837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EE16E8"/>
    <w:multiLevelType w:val="hybridMultilevel"/>
    <w:tmpl w:val="CABC2926"/>
    <w:lvl w:ilvl="0" w:tplc="2138C024">
      <w:start w:val="1"/>
      <w:numFmt w:val="decimal"/>
      <w:lvlText w:val="%1."/>
      <w:lvlJc w:val="left"/>
      <w:pPr>
        <w:ind w:left="720" w:hanging="360"/>
      </w:pPr>
    </w:lvl>
    <w:lvl w:ilvl="1" w:tplc="D84A1884">
      <w:numFmt w:val="decimal"/>
      <w:lvlText w:val=""/>
      <w:lvlJc w:val="left"/>
    </w:lvl>
    <w:lvl w:ilvl="2" w:tplc="CABE887A">
      <w:numFmt w:val="decimal"/>
      <w:lvlText w:val=""/>
      <w:lvlJc w:val="left"/>
    </w:lvl>
    <w:lvl w:ilvl="3" w:tplc="1F60E97C">
      <w:numFmt w:val="decimal"/>
      <w:lvlText w:val=""/>
      <w:lvlJc w:val="left"/>
    </w:lvl>
    <w:lvl w:ilvl="4" w:tplc="FA76473A">
      <w:numFmt w:val="decimal"/>
      <w:lvlText w:val=""/>
      <w:lvlJc w:val="left"/>
    </w:lvl>
    <w:lvl w:ilvl="5" w:tplc="0652D1B0">
      <w:numFmt w:val="decimal"/>
      <w:lvlText w:val=""/>
      <w:lvlJc w:val="left"/>
    </w:lvl>
    <w:lvl w:ilvl="6" w:tplc="C52A5E4A">
      <w:numFmt w:val="decimal"/>
      <w:lvlText w:val=""/>
      <w:lvlJc w:val="left"/>
    </w:lvl>
    <w:lvl w:ilvl="7" w:tplc="A6662DA4">
      <w:numFmt w:val="decimal"/>
      <w:lvlText w:val=""/>
      <w:lvlJc w:val="left"/>
    </w:lvl>
    <w:lvl w:ilvl="8" w:tplc="72A0FBD2">
      <w:numFmt w:val="decimal"/>
      <w:lvlText w:val=""/>
      <w:lvlJc w:val="left"/>
    </w:lvl>
  </w:abstractNum>
  <w:abstractNum w:abstractNumId="1" w15:restartNumberingAfterBreak="0">
    <w:nsid w:val="2FC601C2"/>
    <w:multiLevelType w:val="hybridMultilevel"/>
    <w:tmpl w:val="27066F6C"/>
    <w:lvl w:ilvl="0" w:tplc="1224435E">
      <w:start w:val="1"/>
      <w:numFmt w:val="bullet"/>
      <w:lvlText w:val="•"/>
      <w:lvlJc w:val="left"/>
      <w:pPr>
        <w:ind w:left="720" w:hanging="360"/>
      </w:pPr>
    </w:lvl>
    <w:lvl w:ilvl="1" w:tplc="02921BC2">
      <w:numFmt w:val="decimal"/>
      <w:lvlText w:val=""/>
      <w:lvlJc w:val="left"/>
    </w:lvl>
    <w:lvl w:ilvl="2" w:tplc="395E1DC0">
      <w:numFmt w:val="decimal"/>
      <w:lvlText w:val=""/>
      <w:lvlJc w:val="left"/>
    </w:lvl>
    <w:lvl w:ilvl="3" w:tplc="951AA652">
      <w:numFmt w:val="decimal"/>
      <w:lvlText w:val=""/>
      <w:lvlJc w:val="left"/>
    </w:lvl>
    <w:lvl w:ilvl="4" w:tplc="22543BBE">
      <w:numFmt w:val="decimal"/>
      <w:lvlText w:val=""/>
      <w:lvlJc w:val="left"/>
    </w:lvl>
    <w:lvl w:ilvl="5" w:tplc="7A94114A">
      <w:numFmt w:val="decimal"/>
      <w:lvlText w:val=""/>
      <w:lvlJc w:val="left"/>
    </w:lvl>
    <w:lvl w:ilvl="6" w:tplc="A08C82AE">
      <w:numFmt w:val="decimal"/>
      <w:lvlText w:val=""/>
      <w:lvlJc w:val="left"/>
    </w:lvl>
    <w:lvl w:ilvl="7" w:tplc="D830636E">
      <w:numFmt w:val="decimal"/>
      <w:lvlText w:val=""/>
      <w:lvlJc w:val="left"/>
    </w:lvl>
    <w:lvl w:ilvl="8" w:tplc="0D64F358">
      <w:numFmt w:val="decimal"/>
      <w:lvlText w:val=""/>
      <w:lvlJc w:val="left"/>
    </w:lvl>
  </w:abstractNum>
  <w:abstractNum w:abstractNumId="2" w15:restartNumberingAfterBreak="0">
    <w:nsid w:val="7C1E61AC"/>
    <w:multiLevelType w:val="hybridMultilevel"/>
    <w:tmpl w:val="A5485CBE"/>
    <w:lvl w:ilvl="0" w:tplc="72D6002E">
      <w:start w:val="1"/>
      <w:numFmt w:val="bullet"/>
      <w:lvlText w:val="●"/>
      <w:lvlJc w:val="left"/>
      <w:pPr>
        <w:ind w:left="720" w:hanging="360"/>
      </w:pPr>
    </w:lvl>
    <w:lvl w:ilvl="1" w:tplc="5C1C1E38">
      <w:start w:val="1"/>
      <w:numFmt w:val="bullet"/>
      <w:lvlText w:val="○"/>
      <w:lvlJc w:val="left"/>
      <w:pPr>
        <w:ind w:left="1440" w:hanging="360"/>
      </w:pPr>
    </w:lvl>
    <w:lvl w:ilvl="2" w:tplc="ACFA8854">
      <w:start w:val="1"/>
      <w:numFmt w:val="bullet"/>
      <w:lvlText w:val="■"/>
      <w:lvlJc w:val="left"/>
      <w:pPr>
        <w:ind w:left="2160" w:hanging="360"/>
      </w:pPr>
    </w:lvl>
    <w:lvl w:ilvl="3" w:tplc="717AB2D8">
      <w:start w:val="1"/>
      <w:numFmt w:val="bullet"/>
      <w:lvlText w:val="●"/>
      <w:lvlJc w:val="left"/>
      <w:pPr>
        <w:ind w:left="2880" w:hanging="360"/>
      </w:pPr>
    </w:lvl>
    <w:lvl w:ilvl="4" w:tplc="AF865692">
      <w:start w:val="1"/>
      <w:numFmt w:val="bullet"/>
      <w:lvlText w:val="○"/>
      <w:lvlJc w:val="left"/>
      <w:pPr>
        <w:ind w:left="3600" w:hanging="360"/>
      </w:pPr>
    </w:lvl>
    <w:lvl w:ilvl="5" w:tplc="7812C0F6">
      <w:start w:val="1"/>
      <w:numFmt w:val="bullet"/>
      <w:lvlText w:val="■"/>
      <w:lvlJc w:val="left"/>
      <w:pPr>
        <w:ind w:left="4320" w:hanging="360"/>
      </w:pPr>
    </w:lvl>
    <w:lvl w:ilvl="6" w:tplc="1F7C1A4C">
      <w:start w:val="1"/>
      <w:numFmt w:val="bullet"/>
      <w:lvlText w:val="●"/>
      <w:lvlJc w:val="left"/>
      <w:pPr>
        <w:ind w:left="5040" w:hanging="360"/>
      </w:pPr>
    </w:lvl>
    <w:lvl w:ilvl="7" w:tplc="51246852">
      <w:start w:val="1"/>
      <w:numFmt w:val="bullet"/>
      <w:lvlText w:val="●"/>
      <w:lvlJc w:val="left"/>
      <w:pPr>
        <w:ind w:left="5760" w:hanging="360"/>
      </w:pPr>
    </w:lvl>
    <w:lvl w:ilvl="8" w:tplc="83B41694">
      <w:start w:val="1"/>
      <w:numFmt w:val="bullet"/>
      <w:lvlText w:val="●"/>
      <w:lvlJc w:val="left"/>
      <w:pPr>
        <w:ind w:left="6480" w:hanging="360"/>
      </w:pPr>
    </w:lvl>
  </w:abstractNum>
  <w:num w:numId="1" w16cid:durableId="979725049">
    <w:abstractNumId w:val="2"/>
    <w:lvlOverride w:ilvl="0">
      <w:startOverride w:val="1"/>
    </w:lvlOverride>
  </w:num>
  <w:num w:numId="2" w16cid:durableId="1499268848">
    <w:abstractNumId w:val="1"/>
    <w:lvlOverride w:ilvl="0">
      <w:startOverride w:val="1"/>
    </w:lvlOverride>
  </w:num>
  <w:num w:numId="3" w16cid:durableId="147937399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5B0"/>
    <w:rsid w:val="000A08FB"/>
    <w:rsid w:val="000D5549"/>
    <w:rsid w:val="000F4EDE"/>
    <w:rsid w:val="001F0415"/>
    <w:rsid w:val="002221B2"/>
    <w:rsid w:val="00324F47"/>
    <w:rsid w:val="00503D7F"/>
    <w:rsid w:val="006345A1"/>
    <w:rsid w:val="00662AC9"/>
    <w:rsid w:val="00696600"/>
    <w:rsid w:val="00787B4B"/>
    <w:rsid w:val="00826CB8"/>
    <w:rsid w:val="00860318"/>
    <w:rsid w:val="00A82787"/>
    <w:rsid w:val="00B00C7D"/>
    <w:rsid w:val="00B201CE"/>
    <w:rsid w:val="00B86C9E"/>
    <w:rsid w:val="00C52199"/>
    <w:rsid w:val="00D745B0"/>
    <w:rsid w:val="00E724D4"/>
    <w:rsid w:val="00EE61DE"/>
    <w:rsid w:val="00F00FA0"/>
    <w:rsid w:val="00FD40C8"/>
    <w:rsid w:val="00FD7ACB"/>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1085FA"/>
  <w15:docId w15:val="{99AD6B1E-2227-C541-991B-616738C3A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color w:val="1A1A1A"/>
        <w:sz w:val="22"/>
        <w:szCs w:val="22"/>
        <w:lang w:val="it-IT"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uiPriority w:val="9"/>
    <w:qFormat/>
    <w:pPr>
      <w:keepNext/>
      <w:spacing w:before="320" w:after="120"/>
      <w:outlineLvl w:val="0"/>
    </w:pPr>
    <w:rPr>
      <w:b/>
      <w:bCs/>
      <w:color w:val="5B9B6B"/>
      <w:sz w:val="28"/>
      <w:szCs w:val="28"/>
    </w:rPr>
  </w:style>
  <w:style w:type="paragraph" w:styleId="Titolo2">
    <w:name w:val="heading 2"/>
    <w:uiPriority w:val="9"/>
    <w:semiHidden/>
    <w:unhideWhenUsed/>
    <w:qFormat/>
    <w:pPr>
      <w:keepNext/>
      <w:spacing w:before="200" w:after="80"/>
      <w:outlineLvl w:val="1"/>
    </w:pPr>
    <w:rPr>
      <w:b/>
      <w:bCs/>
      <w:color w:val="4A90C4"/>
      <w:sz w:val="24"/>
      <w:szCs w:val="24"/>
    </w:rPr>
  </w:style>
  <w:style w:type="paragraph" w:styleId="Titolo3">
    <w:name w:val="heading 3"/>
    <w:uiPriority w:val="9"/>
    <w:semiHidden/>
    <w:unhideWhenUsed/>
    <w:qFormat/>
    <w:pPr>
      <w:outlineLvl w:val="2"/>
    </w:pPr>
    <w:rPr>
      <w:color w:val="1F4D78"/>
      <w:sz w:val="24"/>
      <w:szCs w:val="24"/>
    </w:rPr>
  </w:style>
  <w:style w:type="paragraph" w:styleId="Titolo4">
    <w:name w:val="heading 4"/>
    <w:uiPriority w:val="9"/>
    <w:semiHidden/>
    <w:unhideWhenUsed/>
    <w:qFormat/>
    <w:pPr>
      <w:outlineLvl w:val="3"/>
    </w:pPr>
    <w:rPr>
      <w:i/>
      <w:iCs/>
      <w:color w:val="2E74B5"/>
    </w:rPr>
  </w:style>
  <w:style w:type="paragraph" w:styleId="Titolo5">
    <w:name w:val="heading 5"/>
    <w:uiPriority w:val="9"/>
    <w:semiHidden/>
    <w:unhideWhenUsed/>
    <w:qFormat/>
    <w:pPr>
      <w:outlineLvl w:val="4"/>
    </w:pPr>
    <w:rPr>
      <w:color w:val="2E74B5"/>
    </w:rPr>
  </w:style>
  <w:style w:type="paragraph" w:styleId="Titolo6">
    <w:name w:val="heading 6"/>
    <w:uiPriority w:val="9"/>
    <w:semiHidden/>
    <w:unhideWhenUsed/>
    <w:qFormat/>
    <w:pPr>
      <w:outlineLvl w:val="5"/>
    </w:pPr>
    <w:rPr>
      <w:color w:val="1F4D7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uiPriority w:val="10"/>
    <w:qFormat/>
    <w:rPr>
      <w:sz w:val="56"/>
      <w:szCs w:val="56"/>
    </w:rPr>
  </w:style>
  <w:style w:type="paragraph" w:customStyle="1" w:styleId="Enfasigrassetto1">
    <w:name w:val="Enfasi (grassetto)1"/>
    <w:qFormat/>
    <w:rPr>
      <w:b/>
      <w:bCs/>
    </w:rPr>
  </w:style>
  <w:style w:type="paragraph" w:styleId="Paragrafoelenco">
    <w:name w:val="List Paragraph"/>
    <w:qFormat/>
  </w:style>
  <w:style w:type="character" w:styleId="Collegamentoipertestuale">
    <w:name w:val="Hyperlink"/>
    <w:uiPriority w:val="99"/>
    <w:unhideWhenUsed/>
    <w:rPr>
      <w:color w:val="0563C1"/>
      <w:u w:val="single"/>
    </w:rPr>
  </w:style>
  <w:style w:type="character" w:styleId="Rimandonotaapidipagina">
    <w:name w:val="footnote reference"/>
    <w:uiPriority w:val="99"/>
    <w:semiHidden/>
    <w:unhideWhenUsed/>
    <w:rPr>
      <w:vertAlign w:val="superscript"/>
    </w:rPr>
  </w:style>
  <w:style w:type="paragraph" w:styleId="Testonotaapidipagina">
    <w:name w:val="footnote text"/>
    <w:link w:val="TestonotaapidipaginaCarattere"/>
    <w:uiPriority w:val="99"/>
    <w:semiHidden/>
    <w:unhideWhenUsed/>
    <w:rPr>
      <w:sz w:val="20"/>
      <w:szCs w:val="20"/>
    </w:rPr>
  </w:style>
  <w:style w:type="character" w:customStyle="1" w:styleId="TestonotaapidipaginaCarattere">
    <w:name w:val="Testo nota a piè di pagina Carattere"/>
    <w:link w:val="Testonotaapidipagina"/>
    <w:uiPriority w:val="99"/>
    <w:semiHidden/>
    <w:unhideWhenUsed/>
    <w:rPr>
      <w:sz w:val="20"/>
      <w:szCs w:val="20"/>
    </w:rPr>
  </w:style>
  <w:style w:type="character" w:styleId="Rimandonotadichiusura">
    <w:name w:val="endnote reference"/>
    <w:uiPriority w:val="99"/>
    <w:semiHidden/>
    <w:unhideWhenUsed/>
    <w:rPr>
      <w:vertAlign w:val="superscript"/>
    </w:rPr>
  </w:style>
  <w:style w:type="paragraph" w:styleId="Testonotadichiusura">
    <w:name w:val="endnote text"/>
    <w:link w:val="TestonotadichiusuraCarattere"/>
    <w:uiPriority w:val="99"/>
    <w:semiHidden/>
    <w:unhideWhenUsed/>
    <w:rPr>
      <w:sz w:val="20"/>
      <w:szCs w:val="20"/>
    </w:rPr>
  </w:style>
  <w:style w:type="character" w:customStyle="1" w:styleId="TestonotadichiusuraCarattere">
    <w:name w:val="Testo nota di chiusura Carattere"/>
    <w:link w:val="Testonotadichiusura"/>
    <w:uiPriority w:val="99"/>
    <w:semiHidden/>
    <w:unhideWhenUsed/>
    <w:rPr>
      <w:sz w:val="20"/>
      <w:szCs w:val="20"/>
    </w:rPr>
  </w:style>
  <w:style w:type="paragraph" w:styleId="Intestazione">
    <w:name w:val="header"/>
    <w:basedOn w:val="Normale"/>
    <w:link w:val="IntestazioneCarattere"/>
    <w:uiPriority w:val="99"/>
    <w:unhideWhenUsed/>
    <w:rsid w:val="00B00C7D"/>
    <w:pPr>
      <w:tabs>
        <w:tab w:val="center" w:pos="4819"/>
        <w:tab w:val="right" w:pos="9638"/>
      </w:tabs>
    </w:pPr>
  </w:style>
  <w:style w:type="character" w:customStyle="1" w:styleId="IntestazioneCarattere">
    <w:name w:val="Intestazione Carattere"/>
    <w:basedOn w:val="Carpredefinitoparagrafo"/>
    <w:link w:val="Intestazione"/>
    <w:uiPriority w:val="99"/>
    <w:rsid w:val="00B00C7D"/>
  </w:style>
  <w:style w:type="paragraph" w:styleId="Pidipagina">
    <w:name w:val="footer"/>
    <w:basedOn w:val="Normale"/>
    <w:link w:val="PidipaginaCarattere"/>
    <w:uiPriority w:val="99"/>
    <w:unhideWhenUsed/>
    <w:rsid w:val="00B00C7D"/>
    <w:pPr>
      <w:tabs>
        <w:tab w:val="center" w:pos="4819"/>
        <w:tab w:val="right" w:pos="9638"/>
      </w:tabs>
    </w:pPr>
  </w:style>
  <w:style w:type="character" w:customStyle="1" w:styleId="PidipaginaCarattere">
    <w:name w:val="Piè di pagina Carattere"/>
    <w:basedOn w:val="Carpredefinitoparagrafo"/>
    <w:link w:val="Pidipagina"/>
    <w:uiPriority w:val="99"/>
    <w:rsid w:val="00B00C7D"/>
  </w:style>
  <w:style w:type="paragraph" w:customStyle="1" w:styleId="p1">
    <w:name w:val="p1"/>
    <w:basedOn w:val="Normale"/>
    <w:rsid w:val="000D5549"/>
    <w:rPr>
      <w:rFonts w:ascii="Garamond" w:eastAsia="Times New Roman" w:hAnsi="Garamond"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5133961">
      <w:bodyDiv w:val="1"/>
      <w:marLeft w:val="0"/>
      <w:marRight w:val="0"/>
      <w:marTop w:val="0"/>
      <w:marBottom w:val="0"/>
      <w:divBdr>
        <w:top w:val="none" w:sz="0" w:space="0" w:color="auto"/>
        <w:left w:val="none" w:sz="0" w:space="0" w:color="auto"/>
        <w:bottom w:val="none" w:sz="0" w:space="0" w:color="auto"/>
        <w:right w:val="none" w:sz="0" w:space="0" w:color="auto"/>
      </w:divBdr>
    </w:div>
    <w:div w:id="624625613">
      <w:bodyDiv w:val="1"/>
      <w:marLeft w:val="0"/>
      <w:marRight w:val="0"/>
      <w:marTop w:val="0"/>
      <w:marBottom w:val="0"/>
      <w:divBdr>
        <w:top w:val="none" w:sz="0" w:space="0" w:color="auto"/>
        <w:left w:val="none" w:sz="0" w:space="0" w:color="auto"/>
        <w:bottom w:val="none" w:sz="0" w:space="0" w:color="auto"/>
        <w:right w:val="none" w:sz="0" w:space="0" w:color="auto"/>
      </w:divBdr>
    </w:div>
    <w:div w:id="1026560426">
      <w:bodyDiv w:val="1"/>
      <w:marLeft w:val="0"/>
      <w:marRight w:val="0"/>
      <w:marTop w:val="0"/>
      <w:marBottom w:val="0"/>
      <w:divBdr>
        <w:top w:val="none" w:sz="0" w:space="0" w:color="auto"/>
        <w:left w:val="none" w:sz="0" w:space="0" w:color="auto"/>
        <w:bottom w:val="none" w:sz="0" w:space="0" w:color="auto"/>
        <w:right w:val="none" w:sz="0" w:space="0" w:color="auto"/>
      </w:divBdr>
    </w:div>
    <w:div w:id="16266161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9F6172-5EAE-0F4C-813A-719EDE632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12</Pages>
  <Words>1955</Words>
  <Characters>11149</Characters>
  <Application>Microsoft Office Word</Application>
  <DocSecurity>0</DocSecurity>
  <Lines>92</Lines>
  <Paragraphs>26</Paragraphs>
  <ScaleCrop>false</ScaleCrop>
  <Company/>
  <LinksUpToDate>false</LinksUpToDate>
  <CharactersWithSpaces>13078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NetAdmin</cp:lastModifiedBy>
  <cp:revision>19</cp:revision>
  <cp:lastPrinted>2026-04-16T18:22:00Z</cp:lastPrinted>
  <dcterms:created xsi:type="dcterms:W3CDTF">2026-04-14T07:21:00Z</dcterms:created>
  <dcterms:modified xsi:type="dcterms:W3CDTF">2026-04-17T09:58:00Z</dcterms:modified>
</cp:coreProperties>
</file>