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4608" w14:textId="7BDC81ED" w:rsidR="0013183F" w:rsidRDefault="0077762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</w:rPr>
      </w:pPr>
      <w:r w:rsidRPr="006D2561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557151B7" wp14:editId="0F5427D1">
            <wp:simplePos x="0" y="0"/>
            <wp:positionH relativeFrom="margin">
              <wp:posOffset>-330200</wp:posOffset>
            </wp:positionH>
            <wp:positionV relativeFrom="paragraph">
              <wp:posOffset>-349250</wp:posOffset>
            </wp:positionV>
            <wp:extent cx="1244156" cy="1200150"/>
            <wp:effectExtent l="0" t="0" r="0" b="0"/>
            <wp:wrapNone/>
            <wp:docPr id="1668832837" name="Immagine 166883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156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DAE">
        <w:rPr>
          <w:noProof/>
        </w:rPr>
        <w:drawing>
          <wp:anchor distT="0" distB="0" distL="114935" distR="114935" simplePos="0" relativeHeight="251658240" behindDoc="0" locked="0" layoutInCell="1" hidden="0" allowOverlap="1" wp14:anchorId="0B23957C" wp14:editId="6F2A5D02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19A334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</w:rPr>
      </w:pPr>
    </w:p>
    <w:p w14:paraId="6996FD4C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</w:rPr>
      </w:pPr>
    </w:p>
    <w:p w14:paraId="60802CAA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</w:rPr>
      </w:pPr>
    </w:p>
    <w:p w14:paraId="303E70B7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</w:rPr>
      </w:pPr>
    </w:p>
    <w:p w14:paraId="6676F917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3ED4AC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16"/>
          <w:szCs w:val="16"/>
        </w:rPr>
      </w:pPr>
      <w:bookmarkStart w:id="0" w:name="_k2s46lwxfdgp" w:colFirst="0" w:colLast="0"/>
      <w:bookmarkEnd w:id="0"/>
      <w:r>
        <w:rPr>
          <w:rFonts w:ascii="Tahoma" w:eastAsia="Tahoma" w:hAnsi="Tahoma" w:cs="Tahoma"/>
          <w:color w:val="000000"/>
          <w:sz w:val="16"/>
          <w:szCs w:val="16"/>
        </w:rPr>
        <w:t>UFFICIO SCOLASTICO REGIONALE PER IL LAZIO</w:t>
      </w:r>
    </w:p>
    <w:p w14:paraId="6E71CB35" w14:textId="77777777" w:rsidR="0013183F" w:rsidRDefault="00E92D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i/>
          <w:color w:val="000000"/>
          <w:sz w:val="28"/>
          <w:szCs w:val="28"/>
        </w:rPr>
        <w:t>Istituto di Istruzione Superiore “Paolo Savi”</w:t>
      </w:r>
    </w:p>
    <w:p w14:paraId="1E8DB2DB" w14:textId="77777777" w:rsidR="0013183F" w:rsidRDefault="00E92D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Istituto Tecnico Economico, Liceo Scientifico, Istituto Professionale Odontotecnico, </w:t>
      </w:r>
    </w:p>
    <w:p w14:paraId="3D13461D" w14:textId="77777777" w:rsidR="0013183F" w:rsidRDefault="00E92D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Istruzione degli Adulti, Sede Carceraria</w:t>
      </w:r>
    </w:p>
    <w:p w14:paraId="2775961C" w14:textId="77777777" w:rsidR="0013183F" w:rsidRDefault="00E92D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Sede uffici di dirigenza e segreteria: Viale R. Capocci, 36 - 01100 </w:t>
      </w:r>
      <w:proofErr w:type="gramStart"/>
      <w:r>
        <w:rPr>
          <w:rFonts w:ascii="Tahoma" w:eastAsia="Tahoma" w:hAnsi="Tahoma" w:cs="Tahoma"/>
          <w:color w:val="000000"/>
        </w:rPr>
        <w:t xml:space="preserve">Viterbo  </w:t>
      </w:r>
      <w:r>
        <w:rPr>
          <w:rFonts w:ascii="Wingdings" w:eastAsia="Wingdings" w:hAnsi="Wingdings" w:cs="Wingdings"/>
          <w:color w:val="000000"/>
        </w:rPr>
        <w:t>🕿</w:t>
      </w:r>
      <w:proofErr w:type="gramEnd"/>
      <w:r>
        <w:rPr>
          <w:rFonts w:ascii="Tahoma" w:eastAsia="Tahoma" w:hAnsi="Tahoma" w:cs="Tahoma"/>
          <w:color w:val="000000"/>
        </w:rPr>
        <w:t xml:space="preserve"> 0761/340155 </w:t>
      </w:r>
    </w:p>
    <w:p w14:paraId="650C8643" w14:textId="77777777" w:rsidR="0013183F" w:rsidRDefault="00E92D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Sede di Tuscania: Piazza Mazzini, 7 – 01017 Tuscania </w:t>
      </w:r>
      <w:r>
        <w:rPr>
          <w:rFonts w:ascii="Wingdings" w:eastAsia="Wingdings" w:hAnsi="Wingdings" w:cs="Wingdings"/>
          <w:color w:val="000000"/>
        </w:rPr>
        <w:t>🕿</w:t>
      </w:r>
      <w:r>
        <w:rPr>
          <w:rFonts w:ascii="Tahoma" w:eastAsia="Tahoma" w:hAnsi="Tahoma" w:cs="Tahoma"/>
          <w:color w:val="000000"/>
        </w:rPr>
        <w:t>0761/435115</w:t>
      </w:r>
    </w:p>
    <w:p w14:paraId="2C87AD3B" w14:textId="77777777" w:rsidR="0013183F" w:rsidRDefault="00E92D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CODICE FISCALE 90146730560 – CODICE UNIVOCO V8UZ3C</w:t>
      </w:r>
    </w:p>
    <w:p w14:paraId="6C0D71B2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</w:rPr>
      </w:pPr>
      <w:r>
        <w:rPr>
          <w:rFonts w:ascii="Wingdings" w:eastAsia="Wingdings" w:hAnsi="Wingdings" w:cs="Wingdings"/>
          <w:color w:val="000000"/>
        </w:rPr>
        <w:t>🖂</w:t>
      </w:r>
      <w:r>
        <w:rPr>
          <w:rFonts w:ascii="Tahoma" w:eastAsia="Tahoma" w:hAnsi="Tahoma" w:cs="Tahoma"/>
          <w:color w:val="000000"/>
        </w:rPr>
        <w:t xml:space="preserve"> </w:t>
      </w:r>
      <w:hyperlink r:id="rId8">
        <w:r>
          <w:rPr>
            <w:rFonts w:ascii="Tahoma" w:eastAsia="Tahoma" w:hAnsi="Tahoma" w:cs="Tahoma"/>
            <w:color w:val="000080"/>
            <w:u w:val="single"/>
          </w:rPr>
          <w:t>vtis014004@istruzione.it</w:t>
        </w:r>
      </w:hyperlink>
      <w:r>
        <w:rPr>
          <w:rFonts w:ascii="Tahoma" w:eastAsia="Tahoma" w:hAnsi="Tahoma" w:cs="Tahoma"/>
          <w:color w:val="000000"/>
        </w:rPr>
        <w:t xml:space="preserve">  </w:t>
      </w:r>
      <w:hyperlink r:id="rId9">
        <w:r>
          <w:rPr>
            <w:rFonts w:ascii="Tahoma" w:eastAsia="Tahoma" w:hAnsi="Tahoma" w:cs="Tahoma"/>
            <w:color w:val="000080"/>
            <w:u w:val="single"/>
          </w:rPr>
          <w:t>vtis014004@pec.istruzione.it</w:t>
        </w:r>
      </w:hyperlink>
    </w:p>
    <w:p w14:paraId="5ACF9B85" w14:textId="77777777" w:rsidR="0013183F" w:rsidRDefault="001318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</w:p>
    <w:p w14:paraId="698E1FD8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689C34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3D3E99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9746E7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87E529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36"/>
          <w:szCs w:val="36"/>
        </w:rPr>
        <w:t>ALLEGATO</w:t>
      </w:r>
    </w:p>
    <w:p w14:paraId="226F162F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32"/>
          <w:szCs w:val="32"/>
        </w:rPr>
        <w:t>AL DOCUMENTO DEL CONSIGLIO DI CLASSE</w:t>
      </w:r>
    </w:p>
    <w:p w14:paraId="1AB2DD12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AD7C6C4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2F13521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A900A5B" w14:textId="10286242" w:rsidR="0013183F" w:rsidRDefault="00E92DA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32"/>
          <w:szCs w:val="32"/>
        </w:rPr>
        <w:t>ANNO SCOLASTICO 202</w:t>
      </w:r>
      <w:r w:rsidR="00EA384F">
        <w:rPr>
          <w:b/>
          <w:color w:val="000000"/>
          <w:sz w:val="32"/>
          <w:szCs w:val="32"/>
        </w:rPr>
        <w:t>5</w:t>
      </w:r>
      <w:r>
        <w:rPr>
          <w:b/>
          <w:color w:val="000000"/>
          <w:sz w:val="32"/>
          <w:szCs w:val="32"/>
        </w:rPr>
        <w:t>/202</w:t>
      </w:r>
      <w:r w:rsidR="00EA384F">
        <w:rPr>
          <w:b/>
          <w:color w:val="000000"/>
          <w:sz w:val="32"/>
          <w:szCs w:val="32"/>
        </w:rPr>
        <w:t>6</w:t>
      </w:r>
    </w:p>
    <w:p w14:paraId="22EA16F5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097F7CF0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7AE8C50C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4EDC5099" w14:textId="3D9D2F9D" w:rsidR="0013183F" w:rsidRDefault="00E92DA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32"/>
          <w:szCs w:val="32"/>
        </w:rPr>
        <w:t xml:space="preserve">CLASSE QUINTA - SEZIONE </w:t>
      </w:r>
      <w:r w:rsidR="00F762B0">
        <w:rPr>
          <w:b/>
          <w:color w:val="000000"/>
          <w:sz w:val="32"/>
          <w:szCs w:val="32"/>
        </w:rPr>
        <w:t>……….</w:t>
      </w:r>
    </w:p>
    <w:p w14:paraId="750CE581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0ACD8399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093E3045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31CE7692" w14:textId="5F03E428" w:rsidR="0013183F" w:rsidRDefault="00E92D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Scuola: </w:t>
      </w:r>
      <w:r w:rsidR="00F762B0">
        <w:rPr>
          <w:b/>
          <w:i/>
          <w:color w:val="000000"/>
          <w:sz w:val="32"/>
          <w:szCs w:val="32"/>
        </w:rPr>
        <w:t>I.I.S Paolo Savi</w:t>
      </w:r>
    </w:p>
    <w:p w14:paraId="3354CB3E" w14:textId="58AC8AE4" w:rsidR="00F762B0" w:rsidRDefault="00F762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Liceo Scientifico sede di Tuscania </w:t>
      </w:r>
      <w:r w:rsidRPr="00F762B0">
        <w:rPr>
          <w:b/>
          <w:i/>
          <w:color w:val="000000"/>
          <w:sz w:val="32"/>
          <w:szCs w:val="32"/>
          <w:u w:val="single"/>
        </w:rPr>
        <w:t>o</w:t>
      </w:r>
      <w:r>
        <w:rPr>
          <w:b/>
          <w:i/>
          <w:color w:val="000000"/>
          <w:sz w:val="32"/>
          <w:szCs w:val="32"/>
        </w:rPr>
        <w:t xml:space="preserve"> I.T.E Viterbo </w:t>
      </w:r>
    </w:p>
    <w:p w14:paraId="58A79F05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318C76CE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74B69D91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1CC7B0A0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33CFA1CC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3F7EE760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27F26AB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2FB2AF6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8AC0C17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B58AE56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4250D3A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C79712A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9F74547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E2999A5" w14:textId="03CD8827" w:rsidR="0013183F" w:rsidRDefault="00E92DA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Allegato riservato (a, b, c…) al Documento del Consiglio di Classe </w:t>
      </w:r>
    </w:p>
    <w:p w14:paraId="4A0FF1FF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0C3A292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C409A33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i/>
          <w:color w:val="000000"/>
          <w:sz w:val="28"/>
          <w:szCs w:val="28"/>
        </w:rPr>
        <w:t xml:space="preserve">Oggetto: </w:t>
      </w:r>
    </w:p>
    <w:p w14:paraId="6568643A" w14:textId="2669422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Relazione di presentazione dell’alunno con </w:t>
      </w:r>
      <w:r w:rsidR="00BA6A80">
        <w:rPr>
          <w:b/>
          <w:color w:val="000000"/>
          <w:sz w:val="28"/>
          <w:szCs w:val="28"/>
        </w:rPr>
        <w:t>disabilità</w:t>
      </w:r>
      <w:r>
        <w:rPr>
          <w:b/>
          <w:color w:val="000000"/>
          <w:sz w:val="28"/>
          <w:szCs w:val="28"/>
        </w:rPr>
        <w:t xml:space="preserve"> </w:t>
      </w:r>
    </w:p>
    <w:p w14:paraId="70D9ECC5" w14:textId="38CFE43C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(Legge 104/92 – OM </w:t>
      </w:r>
      <w:r w:rsidR="00EA384F">
        <w:rPr>
          <w:color w:val="000000"/>
          <w:sz w:val="24"/>
          <w:szCs w:val="24"/>
        </w:rPr>
        <w:t>54</w:t>
      </w:r>
      <w:r>
        <w:rPr>
          <w:color w:val="000000"/>
          <w:sz w:val="24"/>
          <w:szCs w:val="24"/>
        </w:rPr>
        <w:t>/202</w:t>
      </w:r>
      <w:r w:rsidR="00EA384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, Art. 24) </w:t>
      </w:r>
    </w:p>
    <w:p w14:paraId="735D2A63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58301CA9" w14:textId="2DE0DB2F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 w:rsidRPr="00960473">
        <w:rPr>
          <w:b/>
          <w:color w:val="000000"/>
          <w:sz w:val="24"/>
          <w:szCs w:val="24"/>
        </w:rPr>
        <w:t xml:space="preserve">Alunno/a </w:t>
      </w:r>
      <w:r>
        <w:rPr>
          <w:b/>
          <w:color w:val="000000"/>
          <w:sz w:val="24"/>
          <w:szCs w:val="24"/>
        </w:rPr>
        <w:t xml:space="preserve">inserito nel registro delle </w:t>
      </w:r>
      <w:proofErr w:type="spellStart"/>
      <w:r>
        <w:rPr>
          <w:b/>
          <w:color w:val="000000"/>
          <w:sz w:val="24"/>
          <w:szCs w:val="24"/>
        </w:rPr>
        <w:t>pseudonimizzazioni</w:t>
      </w:r>
      <w:proofErr w:type="spellEnd"/>
      <w:r>
        <w:rPr>
          <w:b/>
          <w:color w:val="000000"/>
          <w:sz w:val="24"/>
          <w:szCs w:val="24"/>
        </w:rPr>
        <w:t xml:space="preserve"> con il codice n.__________</w:t>
      </w:r>
    </w:p>
    <w:p w14:paraId="4D07F6F2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599827F" w14:textId="57B76AAA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PRESENTAZIONE DELLO STUDENTE/STUDENTESSA</w:t>
      </w:r>
    </w:p>
    <w:p w14:paraId="2D302126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2A746E92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bookmarkStart w:id="1" w:name="_hk1su98vh4u8" w:colFirst="0" w:colLast="0"/>
      <w:bookmarkEnd w:id="1"/>
      <w:r>
        <w:rPr>
          <w:b/>
          <w:i/>
          <w:color w:val="000000"/>
          <w:sz w:val="24"/>
          <w:szCs w:val="24"/>
        </w:rPr>
        <w:t>Situazione anagrafica:</w:t>
      </w: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7898B579" w14:textId="77777777">
        <w:tc>
          <w:tcPr>
            <w:tcW w:w="9778" w:type="dxa"/>
          </w:tcPr>
          <w:p w14:paraId="4FC2A09E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576C843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8ED7BFF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bookmarkStart w:id="2" w:name="_bhjn254zyz0w" w:colFirst="0" w:colLast="0"/>
      <w:bookmarkEnd w:id="2"/>
      <w:r w:rsidRPr="00960473">
        <w:rPr>
          <w:b/>
          <w:i/>
          <w:color w:val="000000"/>
          <w:sz w:val="24"/>
          <w:szCs w:val="24"/>
        </w:rPr>
        <w:t>Rapporti con la famiglia:</w:t>
      </w: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29BE3A9C" w14:textId="77777777">
        <w:tc>
          <w:tcPr>
            <w:tcW w:w="9778" w:type="dxa"/>
          </w:tcPr>
          <w:p w14:paraId="19BAAE52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1DB3CB5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52B48A8C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73340FCD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960473">
        <w:rPr>
          <w:b/>
          <w:i/>
          <w:color w:val="000000"/>
          <w:sz w:val="24"/>
          <w:szCs w:val="24"/>
        </w:rPr>
        <w:t>Rapporti con i servizi sociali e con il servizio di NPI:</w:t>
      </w: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06E77017" w14:textId="77777777">
        <w:tc>
          <w:tcPr>
            <w:tcW w:w="9778" w:type="dxa"/>
          </w:tcPr>
          <w:p w14:paraId="2F4F0E61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7C3D574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2EE0BEB3" w14:textId="752DAAFE" w:rsidR="0013183F" w:rsidRDefault="00BA6A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Diagnosi clinica</w:t>
      </w:r>
      <w:r w:rsidR="00E92DAE">
        <w:rPr>
          <w:b/>
          <w:i/>
          <w:color w:val="000000"/>
          <w:sz w:val="24"/>
          <w:szCs w:val="24"/>
        </w:rPr>
        <w:t>:</w:t>
      </w:r>
    </w:p>
    <w:tbl>
      <w:tblPr>
        <w:tblStyle w:val="a2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56231F9E" w14:textId="77777777">
        <w:tc>
          <w:tcPr>
            <w:tcW w:w="9778" w:type="dxa"/>
          </w:tcPr>
          <w:p w14:paraId="7F00A0BB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C80C9A4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13C458DF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960473">
        <w:rPr>
          <w:b/>
          <w:i/>
          <w:color w:val="000000"/>
          <w:sz w:val="24"/>
          <w:szCs w:val="24"/>
        </w:rPr>
        <w:t>Integrazione nel contesto scolastico:</w:t>
      </w:r>
    </w:p>
    <w:tbl>
      <w:tblPr>
        <w:tblStyle w:val="a3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7495552B" w14:textId="77777777">
        <w:tc>
          <w:tcPr>
            <w:tcW w:w="9778" w:type="dxa"/>
          </w:tcPr>
          <w:p w14:paraId="6E9210A4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DB34C24" w14:textId="1A7963C3" w:rsidR="00BA6A80" w:rsidRDefault="00BA6A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45FE44E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Percorso scolastico compiuto:</w:t>
      </w:r>
    </w:p>
    <w:tbl>
      <w:tblPr>
        <w:tblStyle w:val="a4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683299EA" w14:textId="77777777">
        <w:tc>
          <w:tcPr>
            <w:tcW w:w="9778" w:type="dxa"/>
          </w:tcPr>
          <w:p w14:paraId="6DC636D6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8478EAE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C399FE5" w14:textId="1384FA00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Tipo di programmazione prevista</w:t>
      </w:r>
      <w:r w:rsidR="006715D0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e sua eventuale variazione:</w:t>
      </w:r>
    </w:p>
    <w:tbl>
      <w:tblPr>
        <w:tblStyle w:val="a5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24554B10" w14:textId="77777777">
        <w:tc>
          <w:tcPr>
            <w:tcW w:w="9778" w:type="dxa"/>
          </w:tcPr>
          <w:p w14:paraId="79B8099A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72D70DD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254FB623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Impegno e partecipazione:</w:t>
      </w:r>
    </w:p>
    <w:tbl>
      <w:tblPr>
        <w:tblStyle w:val="a6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0DD4474C" w14:textId="77777777">
        <w:tc>
          <w:tcPr>
            <w:tcW w:w="9778" w:type="dxa"/>
          </w:tcPr>
          <w:p w14:paraId="7E0B2D42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3BFEE13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151D22FA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Organizzazione didattica e risorse utilizzate:</w:t>
      </w:r>
    </w:p>
    <w:tbl>
      <w:tblPr>
        <w:tblStyle w:val="a7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6161F679" w14:textId="77777777">
        <w:tc>
          <w:tcPr>
            <w:tcW w:w="9778" w:type="dxa"/>
          </w:tcPr>
          <w:p w14:paraId="19D37CA8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063957B4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7071BA28" w14:textId="77777777" w:rsidR="00F762B0" w:rsidRDefault="00F76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  <w:sz w:val="24"/>
          <w:szCs w:val="24"/>
        </w:rPr>
      </w:pPr>
    </w:p>
    <w:p w14:paraId="097A7FAB" w14:textId="77777777" w:rsidR="00E92DAE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  <w:sz w:val="24"/>
          <w:szCs w:val="24"/>
        </w:rPr>
      </w:pPr>
    </w:p>
    <w:p w14:paraId="49D9E2AF" w14:textId="77777777" w:rsidR="00E92DAE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  <w:sz w:val="24"/>
          <w:szCs w:val="24"/>
        </w:rPr>
      </w:pPr>
    </w:p>
    <w:p w14:paraId="76C72BD6" w14:textId="4F17C540" w:rsidR="00BA6A80" w:rsidRDefault="00797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0AEE" wp14:editId="40415AC9">
                <wp:simplePos x="0" y="0"/>
                <wp:positionH relativeFrom="column">
                  <wp:posOffset>-128108</wp:posOffset>
                </wp:positionH>
                <wp:positionV relativeFrom="paragraph">
                  <wp:posOffset>199599</wp:posOffset>
                </wp:positionV>
                <wp:extent cx="6268661" cy="190280"/>
                <wp:effectExtent l="0" t="0" r="18415" b="1968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661" cy="19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78A04" w14:textId="77777777" w:rsidR="00797F82" w:rsidRDefault="00797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70AE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10.1pt;margin-top:15.7pt;width:493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" fillcolor="white [3201]" strokeweight=".5pt">
                <v:textbox>
                  <w:txbxContent>
                    <w:p w14:paraId="3D578A04" w14:textId="77777777" w:rsidR="00797F82" w:rsidRDefault="00797F82"/>
                  </w:txbxContent>
                </v:textbox>
              </v:shape>
            </w:pict>
          </mc:Fallback>
        </mc:AlternateContent>
      </w:r>
      <w:r w:rsidR="00BA6A80">
        <w:rPr>
          <w:b/>
          <w:i/>
          <w:color w:val="000000"/>
          <w:sz w:val="24"/>
          <w:szCs w:val="24"/>
        </w:rPr>
        <w:t xml:space="preserve">Obiettivi raggiunti nelle diverse aree dello sviluppo: </w:t>
      </w:r>
    </w:p>
    <w:p w14:paraId="24A80077" w14:textId="77777777" w:rsidR="00797F82" w:rsidRDefault="00797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  <w:sz w:val="24"/>
          <w:szCs w:val="24"/>
        </w:rPr>
      </w:pPr>
    </w:p>
    <w:p w14:paraId="0BE894AB" w14:textId="77777777" w:rsidR="00BA6A80" w:rsidRDefault="00BA6A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  <w:sz w:val="24"/>
          <w:szCs w:val="24"/>
        </w:rPr>
      </w:pPr>
    </w:p>
    <w:p w14:paraId="60E63C67" w14:textId="51E9A841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Strumenti e metodologie:</w:t>
      </w:r>
    </w:p>
    <w:tbl>
      <w:tblPr>
        <w:tblStyle w:val="a8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7A3E96E7" w14:textId="77777777">
        <w:tc>
          <w:tcPr>
            <w:tcW w:w="9778" w:type="dxa"/>
          </w:tcPr>
          <w:p w14:paraId="7BA8151B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E3023EA" w14:textId="528762CE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5551E4C5" w14:textId="39F9CEA3" w:rsidR="006715D0" w:rsidRDefault="006715D0" w:rsidP="006715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Modalità di verifica e criteri di valutazione applicati: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15D0" w14:paraId="1283DBBC" w14:textId="77777777" w:rsidTr="006715D0">
        <w:tc>
          <w:tcPr>
            <w:tcW w:w="9628" w:type="dxa"/>
          </w:tcPr>
          <w:p w14:paraId="7C9C4805" w14:textId="77777777" w:rsidR="006715D0" w:rsidRDefault="006715D0" w:rsidP="006715D0">
            <w:pPr>
              <w:spacing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6E4E418A" w14:textId="77777777" w:rsidR="006715D0" w:rsidRDefault="006715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  <w:sz w:val="24"/>
          <w:szCs w:val="24"/>
        </w:rPr>
      </w:pPr>
    </w:p>
    <w:p w14:paraId="27DE958F" w14:textId="64DF8716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Osservazioni</w:t>
      </w:r>
      <w:r w:rsidR="006715D0">
        <w:rPr>
          <w:b/>
          <w:i/>
          <w:color w:val="000000"/>
          <w:sz w:val="24"/>
          <w:szCs w:val="24"/>
        </w:rPr>
        <w:t xml:space="preserve"> e criticità oggettive da compensare</w:t>
      </w:r>
      <w:r>
        <w:rPr>
          <w:b/>
          <w:i/>
          <w:color w:val="000000"/>
          <w:sz w:val="24"/>
          <w:szCs w:val="24"/>
        </w:rPr>
        <w:t>:</w:t>
      </w:r>
    </w:p>
    <w:tbl>
      <w:tblPr>
        <w:tblStyle w:val="a9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59E9FF2F" w14:textId="77777777">
        <w:tc>
          <w:tcPr>
            <w:tcW w:w="9778" w:type="dxa"/>
          </w:tcPr>
          <w:p w14:paraId="211C68B7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0EF8B97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0CAC759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Progetti svolti, modalità ed esiti:</w:t>
      </w:r>
    </w:p>
    <w:tbl>
      <w:tblPr>
        <w:tblStyle w:val="a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1C83189C" w14:textId="77777777">
        <w:tc>
          <w:tcPr>
            <w:tcW w:w="9778" w:type="dxa"/>
          </w:tcPr>
          <w:p w14:paraId="7E4E4A3E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C53C900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552E4E8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Esperienze di stages e PCTO:</w:t>
      </w:r>
    </w:p>
    <w:tbl>
      <w:tblPr>
        <w:tblStyle w:val="ab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6C1ABFD3" w14:textId="77777777">
        <w:tc>
          <w:tcPr>
            <w:tcW w:w="9778" w:type="dxa"/>
          </w:tcPr>
          <w:p w14:paraId="3824854D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93DEE39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37E8E231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Modalità di verifica e criteri di valutazione applicati:</w:t>
      </w:r>
    </w:p>
    <w:tbl>
      <w:tblPr>
        <w:tblStyle w:val="ac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3183F" w14:paraId="5F83B1A4" w14:textId="77777777">
        <w:tc>
          <w:tcPr>
            <w:tcW w:w="9778" w:type="dxa"/>
          </w:tcPr>
          <w:p w14:paraId="7C3A3156" w14:textId="77777777" w:rsidR="0013183F" w:rsidRDefault="0013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A42D517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50F5BE81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7E9A2AF5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PROPOSTA PER LE MODALITÀ DI FORMULAZIONE E SOMMINISTRAZIONE DELLE PROVE D’ESAME IN COERENZA AL PERCORSO SCOLASTICO SVOLTO </w:t>
      </w:r>
    </w:p>
    <w:p w14:paraId="7B6EFFDF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C5B0C6A" w14:textId="1A75E6C4" w:rsidR="0013183F" w:rsidRPr="000B2AF0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iCs/>
          <w:color w:val="000000"/>
          <w:sz w:val="24"/>
          <w:szCs w:val="24"/>
        </w:rPr>
      </w:pPr>
      <w:r w:rsidRPr="000B2AF0">
        <w:rPr>
          <w:i/>
          <w:iCs/>
          <w:color w:val="000000"/>
          <w:sz w:val="24"/>
          <w:szCs w:val="24"/>
        </w:rPr>
        <w:t xml:space="preserve">I contenuti e le modalità delle prove d’esame, nel rispetto di quanto previsto dall’Ordinanza Ministeriale </w:t>
      </w:r>
      <w:r w:rsidR="00EA384F" w:rsidRPr="000B2AF0">
        <w:rPr>
          <w:i/>
          <w:iCs/>
          <w:color w:val="000000"/>
          <w:sz w:val="24"/>
          <w:szCs w:val="24"/>
        </w:rPr>
        <w:t>54</w:t>
      </w:r>
      <w:r w:rsidRPr="000B2AF0">
        <w:rPr>
          <w:i/>
          <w:iCs/>
          <w:color w:val="000000"/>
          <w:sz w:val="24"/>
          <w:szCs w:val="24"/>
        </w:rPr>
        <w:t>/202</w:t>
      </w:r>
      <w:r w:rsidR="00EA384F" w:rsidRPr="000B2AF0">
        <w:rPr>
          <w:i/>
          <w:iCs/>
          <w:color w:val="000000"/>
          <w:sz w:val="24"/>
          <w:szCs w:val="24"/>
        </w:rPr>
        <w:t>6</w:t>
      </w:r>
      <w:r w:rsidRPr="000B2AF0">
        <w:rPr>
          <w:i/>
          <w:iCs/>
          <w:color w:val="000000"/>
          <w:sz w:val="24"/>
          <w:szCs w:val="24"/>
        </w:rPr>
        <w:t>, dovranno essere coerenti a quelli previsti dal PEI e alle modalità adottate per le verifiche e le simulazioni somministrate durante l’anno scolastico. Per la predisposizione</w:t>
      </w:r>
      <w:r w:rsidR="00B636F3" w:rsidRPr="000B2AF0">
        <w:rPr>
          <w:i/>
          <w:iCs/>
          <w:color w:val="000000"/>
          <w:sz w:val="24"/>
          <w:szCs w:val="24"/>
        </w:rPr>
        <w:t>,</w:t>
      </w:r>
      <w:r w:rsidRPr="000B2AF0">
        <w:rPr>
          <w:i/>
          <w:iCs/>
          <w:color w:val="000000"/>
          <w:sz w:val="24"/>
          <w:szCs w:val="24"/>
        </w:rPr>
        <w:t xml:space="preserve"> lo svolgimento </w:t>
      </w:r>
      <w:r w:rsidR="00B636F3" w:rsidRPr="000B2AF0">
        <w:rPr>
          <w:i/>
          <w:iCs/>
          <w:color w:val="000000"/>
          <w:sz w:val="24"/>
          <w:szCs w:val="24"/>
        </w:rPr>
        <w:t xml:space="preserve">e la correzione </w:t>
      </w:r>
      <w:r w:rsidRPr="000B2AF0">
        <w:rPr>
          <w:i/>
          <w:iCs/>
          <w:color w:val="000000"/>
          <w:sz w:val="24"/>
          <w:szCs w:val="24"/>
        </w:rPr>
        <w:t xml:space="preserve">delle prove d’esame, la commissione può avvalersi del supporto dei docenti che hanno seguito lo studente durante l’anno scolastico (art. 24, OM </w:t>
      </w:r>
      <w:r w:rsidR="00EA384F" w:rsidRPr="000B2AF0">
        <w:rPr>
          <w:i/>
          <w:iCs/>
          <w:color w:val="000000"/>
          <w:sz w:val="24"/>
          <w:szCs w:val="24"/>
        </w:rPr>
        <w:t>54</w:t>
      </w:r>
      <w:r w:rsidRPr="000B2AF0">
        <w:rPr>
          <w:i/>
          <w:iCs/>
          <w:color w:val="000000"/>
          <w:sz w:val="24"/>
          <w:szCs w:val="24"/>
        </w:rPr>
        <w:t>/202</w:t>
      </w:r>
      <w:r w:rsidR="00EA384F" w:rsidRPr="000B2AF0">
        <w:rPr>
          <w:i/>
          <w:iCs/>
          <w:color w:val="000000"/>
          <w:sz w:val="24"/>
          <w:szCs w:val="24"/>
        </w:rPr>
        <w:t>6</w:t>
      </w:r>
      <w:r w:rsidRPr="000B2AF0">
        <w:rPr>
          <w:i/>
          <w:iCs/>
          <w:color w:val="000000"/>
          <w:sz w:val="24"/>
          <w:szCs w:val="24"/>
        </w:rPr>
        <w:t xml:space="preserve">). </w:t>
      </w:r>
      <w:r w:rsidR="00B636F3" w:rsidRPr="000B2AF0">
        <w:rPr>
          <w:i/>
          <w:iCs/>
          <w:color w:val="000000"/>
          <w:sz w:val="24"/>
          <w:szCs w:val="24"/>
        </w:rPr>
        <w:t>La Commissione, ove il Consiglio di classe lo richieda, in conformità con le modalità di lavoro seguite durante l’</w:t>
      </w:r>
      <w:r w:rsidR="000B2AF0">
        <w:rPr>
          <w:i/>
          <w:iCs/>
          <w:color w:val="000000"/>
          <w:sz w:val="24"/>
          <w:szCs w:val="24"/>
        </w:rPr>
        <w:t>a</w:t>
      </w:r>
      <w:r w:rsidR="000B2AF0" w:rsidRPr="000B2AF0">
        <w:rPr>
          <w:i/>
          <w:iCs/>
          <w:color w:val="000000"/>
          <w:sz w:val="24"/>
          <w:szCs w:val="24"/>
        </w:rPr>
        <w:t>ttività scolastica ordinaria</w:t>
      </w:r>
      <w:r w:rsidR="00B636F3" w:rsidRPr="000B2AF0">
        <w:rPr>
          <w:i/>
          <w:iCs/>
          <w:color w:val="000000"/>
          <w:sz w:val="24"/>
          <w:szCs w:val="24"/>
        </w:rPr>
        <w:t xml:space="preserve"> e previste nel PEI, può autorizzare l’utilizzazione di ausili informatici.</w:t>
      </w:r>
    </w:p>
    <w:p w14:paraId="7BF828D4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7A4343A0" w14:textId="4116FA79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l’</w:t>
      </w:r>
      <w:proofErr w:type="spellStart"/>
      <w:r>
        <w:rPr>
          <w:color w:val="000000"/>
          <w:sz w:val="24"/>
          <w:szCs w:val="24"/>
        </w:rPr>
        <w:t>alliev</w:t>
      </w:r>
      <w:proofErr w:type="spellEnd"/>
      <w:r w:rsidR="00EA384F">
        <w:rPr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in oggetto è stato adottato un percorso didattico </w:t>
      </w:r>
      <w:r>
        <w:rPr>
          <w:i/>
          <w:color w:val="000000"/>
          <w:sz w:val="24"/>
          <w:szCs w:val="24"/>
        </w:rPr>
        <w:t>per obiettivi minimi</w:t>
      </w:r>
      <w:r w:rsidR="00960473"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e, come disposto </w:t>
      </w:r>
      <w:bookmarkStart w:id="3" w:name="ykd4x66up3da" w:colFirst="0" w:colLast="0"/>
      <w:bookmarkEnd w:id="3"/>
      <w:r w:rsidRPr="00960473">
        <w:rPr>
          <w:color w:val="000000"/>
          <w:sz w:val="24"/>
          <w:szCs w:val="24"/>
        </w:rPr>
        <w:t xml:space="preserve">dalla L. 104 del 1992, dall’art. 20 del Dlgs n. 62 del 13 Aprile 2017 e dell’OM </w:t>
      </w:r>
      <w:r w:rsidR="00EA384F">
        <w:rPr>
          <w:color w:val="000000"/>
          <w:sz w:val="24"/>
          <w:szCs w:val="24"/>
        </w:rPr>
        <w:t>54</w:t>
      </w:r>
      <w:r w:rsidR="00F762B0" w:rsidRPr="00960473">
        <w:rPr>
          <w:color w:val="000000"/>
          <w:sz w:val="24"/>
          <w:szCs w:val="24"/>
        </w:rPr>
        <w:t xml:space="preserve"> del </w:t>
      </w:r>
      <w:r w:rsidR="00EA384F">
        <w:rPr>
          <w:color w:val="000000"/>
          <w:sz w:val="24"/>
          <w:szCs w:val="24"/>
        </w:rPr>
        <w:t>26</w:t>
      </w:r>
      <w:r w:rsidR="00F762B0" w:rsidRPr="00960473">
        <w:rPr>
          <w:color w:val="000000"/>
          <w:sz w:val="24"/>
          <w:szCs w:val="24"/>
        </w:rPr>
        <w:t>/03</w:t>
      </w:r>
      <w:r w:rsidRPr="00960473">
        <w:rPr>
          <w:color w:val="000000"/>
          <w:sz w:val="24"/>
          <w:szCs w:val="24"/>
        </w:rPr>
        <w:t>/202</w:t>
      </w:r>
      <w:r w:rsidR="00EA384F">
        <w:rPr>
          <w:color w:val="000000"/>
          <w:sz w:val="24"/>
          <w:szCs w:val="24"/>
        </w:rPr>
        <w:t>6</w:t>
      </w:r>
      <w:r w:rsidRPr="0096047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 in </w:t>
      </w:r>
      <w:r w:rsidR="00F762B0">
        <w:rPr>
          <w:color w:val="000000"/>
          <w:sz w:val="24"/>
          <w:szCs w:val="24"/>
        </w:rPr>
        <w:t>coerenza</w:t>
      </w:r>
      <w:r>
        <w:rPr>
          <w:color w:val="000000"/>
          <w:sz w:val="24"/>
          <w:szCs w:val="24"/>
        </w:rPr>
        <w:t xml:space="preserve"> con quanto previsto dal PEI dell’</w:t>
      </w:r>
      <w:proofErr w:type="spellStart"/>
      <w:r>
        <w:rPr>
          <w:color w:val="000000"/>
          <w:sz w:val="24"/>
          <w:szCs w:val="24"/>
        </w:rPr>
        <w:t>alunn</w:t>
      </w:r>
      <w:proofErr w:type="spellEnd"/>
      <w:r w:rsidR="00EA384F">
        <w:rPr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 xml:space="preserve"> e con quanto </w:t>
      </w:r>
      <w:r w:rsidR="00F762B0">
        <w:rPr>
          <w:color w:val="000000"/>
          <w:sz w:val="24"/>
          <w:szCs w:val="24"/>
        </w:rPr>
        <w:t>svolto</w:t>
      </w:r>
      <w:r>
        <w:rPr>
          <w:color w:val="000000"/>
          <w:sz w:val="24"/>
          <w:szCs w:val="24"/>
        </w:rPr>
        <w:t xml:space="preserve"> nel suo percorso didattico</w:t>
      </w:r>
      <w:r w:rsidR="00F762B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si prevedono le seguenti modalità di formulazione e somministrazione delle prove d’esame: supporto con strumenti compensativi, assistenza del</w:t>
      </w:r>
      <w:r w:rsidR="00EA384F">
        <w:rPr>
          <w:color w:val="000000"/>
          <w:sz w:val="24"/>
          <w:szCs w:val="24"/>
        </w:rPr>
        <w:t>/della</w:t>
      </w:r>
      <w:r>
        <w:rPr>
          <w:color w:val="000000"/>
          <w:sz w:val="24"/>
          <w:szCs w:val="24"/>
        </w:rPr>
        <w:t xml:space="preserve"> Docente per il sostegno, rimodulazione delle griglie di valutazione.</w:t>
      </w:r>
    </w:p>
    <w:p w14:paraId="01863FA6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164473C9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PRIMA PROVA SCRITTA</w:t>
      </w:r>
    </w:p>
    <w:p w14:paraId="5B1AAD80" w14:textId="4421953C" w:rsidR="0013183F" w:rsidRPr="00960473" w:rsidRDefault="009604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Si prevede di somministrare all’allievo una prova equipollente, finalizzata al raggiungimento del Diploma, con le seguenti modalità e caratteristiche: </w:t>
      </w:r>
      <w:r w:rsidRPr="00960473">
        <w:rPr>
          <w:color w:val="FF0000"/>
          <w:sz w:val="24"/>
          <w:szCs w:val="24"/>
        </w:rPr>
        <w:t>INDICARE</w:t>
      </w:r>
    </w:p>
    <w:p w14:paraId="297EF7C8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B3BAEC5" w14:textId="77777777" w:rsidR="00960473" w:rsidRDefault="009604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  <w:sz w:val="24"/>
          <w:szCs w:val="24"/>
        </w:rPr>
      </w:pPr>
    </w:p>
    <w:p w14:paraId="7083324C" w14:textId="77777777" w:rsidR="00960473" w:rsidRDefault="009604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i/>
          <w:color w:val="000000"/>
          <w:sz w:val="24"/>
          <w:szCs w:val="24"/>
        </w:rPr>
      </w:pPr>
    </w:p>
    <w:p w14:paraId="06F48196" w14:textId="0BAC6AA0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SECONDA PROVA SCRITTA</w:t>
      </w:r>
    </w:p>
    <w:p w14:paraId="6D1C075E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prevede di somministrare all’allievo una prova equipollente, finalizzata al raggiungimento del Diploma, con le seguenti modalità e caratteristiche: </w:t>
      </w:r>
      <w:r>
        <w:rPr>
          <w:color w:val="FF0000"/>
          <w:sz w:val="24"/>
          <w:szCs w:val="24"/>
        </w:rPr>
        <w:t>INDICARE</w:t>
      </w:r>
    </w:p>
    <w:p w14:paraId="6753A3F9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EC666FE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COLLOQUIO </w:t>
      </w:r>
    </w:p>
    <w:p w14:paraId="6C69E873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prevede di sottoporre l’allievo ad una prova orale equipollente, finalizzata al raggiungimento del Diploma, con le seguenti modalità e caratteristiche: </w:t>
      </w:r>
      <w:r>
        <w:rPr>
          <w:color w:val="FF0000"/>
          <w:sz w:val="24"/>
          <w:szCs w:val="24"/>
        </w:rPr>
        <w:t>INDICARE</w:t>
      </w:r>
    </w:p>
    <w:p w14:paraId="36077D3D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585C5192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(Esempio): </w:t>
      </w:r>
      <w:r>
        <w:rPr>
          <w:color w:val="FF0000"/>
          <w:sz w:val="24"/>
          <w:szCs w:val="24"/>
        </w:rPr>
        <w:t xml:space="preserve">Il colloquio orale verterà sull’esposizione di un argomento sotto forma di (...) </w:t>
      </w:r>
      <w:r>
        <w:rPr>
          <w:i/>
          <w:color w:val="FF0000"/>
          <w:sz w:val="24"/>
          <w:szCs w:val="24"/>
        </w:rPr>
        <w:t>(l</w:t>
      </w:r>
      <w:r>
        <w:rPr>
          <w:i/>
          <w:color w:val="FF0000"/>
          <w:sz w:val="24"/>
          <w:szCs w:val="24"/>
          <w:u w:val="single"/>
        </w:rPr>
        <w:t>’indicazione deve essere coerente all’Ordinanza Ministeriale sullo svolgimento dell’Esame di Stato</w:t>
      </w:r>
      <w:r>
        <w:rPr>
          <w:i/>
          <w:color w:val="FF0000"/>
          <w:sz w:val="24"/>
          <w:szCs w:val="24"/>
        </w:rPr>
        <w:t>)</w:t>
      </w:r>
      <w:r>
        <w:rPr>
          <w:color w:val="FF0000"/>
          <w:sz w:val="24"/>
          <w:szCs w:val="24"/>
        </w:rPr>
        <w:t xml:space="preserve"> ed articolato su (...) e sull’esposizione di alcuni argomenti (...). L’alunno durante l’esposizione potrà consultare (…).</w:t>
      </w:r>
    </w:p>
    <w:p w14:paraId="68B221A8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14C21F26" w14:textId="35F39C55" w:rsidR="0013183F" w:rsidRDefault="006715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RICHIESTA DI ASSISTENZA:</w:t>
      </w:r>
    </w:p>
    <w:p w14:paraId="7631A49B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984CA2A" w14:textId="7C04286C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6715D0">
        <w:rPr>
          <w:color w:val="000000"/>
          <w:sz w:val="24"/>
          <w:szCs w:val="24"/>
        </w:rPr>
        <w:t>………………………………………………………………</w:t>
      </w:r>
    </w:p>
    <w:p w14:paraId="34F17795" w14:textId="2E8557F6" w:rsidR="006715D0" w:rsidRDefault="006715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C8C411F" w14:textId="5DC14C75" w:rsidR="006715D0" w:rsidRDefault="006715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6715D0">
        <w:rPr>
          <w:b/>
          <w:bCs/>
          <w:color w:val="000000"/>
          <w:sz w:val="24"/>
          <w:szCs w:val="24"/>
        </w:rPr>
        <w:t>CALENDARIO E DURATA DELLA PROVA ORALE</w:t>
      </w:r>
      <w:r>
        <w:rPr>
          <w:b/>
          <w:bCs/>
          <w:color w:val="000000"/>
          <w:sz w:val="24"/>
          <w:szCs w:val="24"/>
        </w:rPr>
        <w:t>:</w:t>
      </w:r>
    </w:p>
    <w:p w14:paraId="0F413AAF" w14:textId="13A4D7B3" w:rsidR="006715D0" w:rsidRPr="006715D0" w:rsidRDefault="006715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4C90D7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25D4AF1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3010DA4A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Allegati:</w:t>
      </w:r>
    </w:p>
    <w:p w14:paraId="11932174" w14:textId="7F799F5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6715D0">
        <w:rPr>
          <w:color w:val="000000"/>
          <w:sz w:val="24"/>
          <w:szCs w:val="24"/>
        </w:rPr>
        <w:t xml:space="preserve"> P</w:t>
      </w:r>
      <w:r w:rsidR="007538BC">
        <w:rPr>
          <w:color w:val="000000"/>
          <w:sz w:val="24"/>
          <w:szCs w:val="24"/>
        </w:rPr>
        <w:t>ei</w:t>
      </w:r>
    </w:p>
    <w:p w14:paraId="54770714" w14:textId="742D73F5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6715D0">
        <w:rPr>
          <w:color w:val="000000"/>
          <w:sz w:val="24"/>
          <w:szCs w:val="24"/>
        </w:rPr>
        <w:t xml:space="preserve"> Obiettivi minimi allegati al Pei</w:t>
      </w:r>
    </w:p>
    <w:p w14:paraId="0EC68301" w14:textId="641C005D" w:rsidR="00960473" w:rsidRDefault="009604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Griglie di valutazione</w:t>
      </w:r>
    </w:p>
    <w:p w14:paraId="75575CFC" w14:textId="3033D1C4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6715D0">
        <w:rPr>
          <w:color w:val="000000"/>
          <w:sz w:val="24"/>
          <w:szCs w:val="24"/>
        </w:rPr>
        <w:t xml:space="preserve"> Prove di simulazione </w:t>
      </w:r>
    </w:p>
    <w:p w14:paraId="33971DC4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75DC989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740964BC" w14:textId="2993D18B" w:rsidR="0013183F" w:rsidRDefault="00F76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Viterbo</w:t>
      </w:r>
      <w:r w:rsidR="00960473">
        <w:rPr>
          <w:i/>
          <w:color w:val="000000"/>
          <w:sz w:val="24"/>
          <w:szCs w:val="24"/>
        </w:rPr>
        <w:t>/Tuscani</w:t>
      </w:r>
      <w:r w:rsidR="00EA384F">
        <w:rPr>
          <w:i/>
          <w:color w:val="000000"/>
          <w:sz w:val="24"/>
          <w:szCs w:val="24"/>
        </w:rPr>
        <w:t>a</w:t>
      </w:r>
      <w:r w:rsidR="00960473">
        <w:rPr>
          <w:i/>
          <w:color w:val="000000"/>
          <w:sz w:val="24"/>
          <w:szCs w:val="24"/>
        </w:rPr>
        <w:t xml:space="preserve">, </w:t>
      </w:r>
      <w:r w:rsidR="007538BC">
        <w:rPr>
          <w:i/>
          <w:color w:val="000000"/>
          <w:sz w:val="24"/>
          <w:szCs w:val="24"/>
        </w:rPr>
        <w:t>…………………….</w:t>
      </w:r>
      <w:r w:rsidR="00E92DAE">
        <w:rPr>
          <w:i/>
          <w:color w:val="000000"/>
          <w:sz w:val="24"/>
          <w:szCs w:val="24"/>
        </w:rPr>
        <w:t xml:space="preserve"> </w:t>
      </w:r>
    </w:p>
    <w:p w14:paraId="276A6394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377AF22B" w14:textId="4A189CBD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2D41D727" w14:textId="3C0F87B0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3AD54826" w14:textId="233DB226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10E81534" w14:textId="3282249D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5C361C4" w14:textId="738A8806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249136A2" w14:textId="71E9A06B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2ABC1239" w14:textId="0C13D72C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70326AE1" w14:textId="593B26E8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D508525" w14:textId="2510C7BE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FCB7BB3" w14:textId="0C5533EF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7DF87C41" w14:textId="40C3BD61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3044FE24" w14:textId="77777777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9E26A8E" w14:textId="417721B8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proofErr w:type="spellStart"/>
      <w:r>
        <w:rPr>
          <w:color w:val="000000"/>
          <w:sz w:val="24"/>
          <w:szCs w:val="24"/>
        </w:rPr>
        <w:t>cdc</w:t>
      </w:r>
      <w:proofErr w:type="spellEnd"/>
      <w:r>
        <w:rPr>
          <w:color w:val="000000"/>
          <w:sz w:val="24"/>
          <w:szCs w:val="24"/>
        </w:rPr>
        <w:t>:</w:t>
      </w:r>
    </w:p>
    <w:p w14:paraId="12555A8D" w14:textId="6F7F8A5E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835"/>
      </w:tblGrid>
      <w:tr w:rsidR="00FE31FE" w14:paraId="31CBFE7C" w14:textId="46D89644" w:rsidTr="00E26595">
        <w:tc>
          <w:tcPr>
            <w:tcW w:w="1980" w:type="dxa"/>
          </w:tcPr>
          <w:p w14:paraId="1794E1E2" w14:textId="48657B28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2835" w:type="dxa"/>
          </w:tcPr>
          <w:p w14:paraId="45AA5001" w14:textId="0E6E21B4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2835" w:type="dxa"/>
          </w:tcPr>
          <w:p w14:paraId="7E0992BB" w14:textId="40B96C9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</w:t>
            </w:r>
          </w:p>
        </w:tc>
      </w:tr>
      <w:tr w:rsidR="00FE31FE" w14:paraId="71D149AE" w14:textId="504EFC94" w:rsidTr="00E26595">
        <w:tc>
          <w:tcPr>
            <w:tcW w:w="1980" w:type="dxa"/>
          </w:tcPr>
          <w:p w14:paraId="79EE9B2F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C4467F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3CA24B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23C88A32" w14:textId="0E2AD9A3" w:rsidTr="00E26595">
        <w:tc>
          <w:tcPr>
            <w:tcW w:w="1980" w:type="dxa"/>
          </w:tcPr>
          <w:p w14:paraId="0504865C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A32B80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EBF326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4993996C" w14:textId="22DBA8E0" w:rsidTr="00E26595">
        <w:tc>
          <w:tcPr>
            <w:tcW w:w="1980" w:type="dxa"/>
          </w:tcPr>
          <w:p w14:paraId="5F6A5895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543B8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EA4DB6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700D13A8" w14:textId="3AB42761" w:rsidTr="00E26595">
        <w:tc>
          <w:tcPr>
            <w:tcW w:w="1980" w:type="dxa"/>
          </w:tcPr>
          <w:p w14:paraId="3E71AB30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C119F2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5797BF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5E75DD17" w14:textId="37653641" w:rsidTr="00E26595">
        <w:tc>
          <w:tcPr>
            <w:tcW w:w="1980" w:type="dxa"/>
          </w:tcPr>
          <w:p w14:paraId="40B7FD75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833ADB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DF3A79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5D28F824" w14:textId="4ED30C26" w:rsidTr="00E26595">
        <w:tc>
          <w:tcPr>
            <w:tcW w:w="1980" w:type="dxa"/>
          </w:tcPr>
          <w:p w14:paraId="6AAFAD2B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934773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85DFA1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1B8FD83F" w14:textId="57E0E473" w:rsidTr="00E26595">
        <w:tc>
          <w:tcPr>
            <w:tcW w:w="1980" w:type="dxa"/>
          </w:tcPr>
          <w:p w14:paraId="07C4768A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045078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A8FC1F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55414B28" w14:textId="12DD2421" w:rsidTr="00E26595">
        <w:tc>
          <w:tcPr>
            <w:tcW w:w="1980" w:type="dxa"/>
          </w:tcPr>
          <w:p w14:paraId="7867BBC1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9AD745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BFCAEC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52FDD51A" w14:textId="00D89DC6" w:rsidTr="00E26595">
        <w:tc>
          <w:tcPr>
            <w:tcW w:w="1980" w:type="dxa"/>
          </w:tcPr>
          <w:p w14:paraId="44ED163F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7B4B1F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2966D6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0D98705C" w14:textId="7C5AD22B" w:rsidTr="00E26595">
        <w:tc>
          <w:tcPr>
            <w:tcW w:w="1980" w:type="dxa"/>
          </w:tcPr>
          <w:p w14:paraId="6EE53569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3EFDB8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3DAA54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06742835" w14:textId="2FBC2D90" w:rsidTr="00E26595">
        <w:tc>
          <w:tcPr>
            <w:tcW w:w="1980" w:type="dxa"/>
          </w:tcPr>
          <w:p w14:paraId="2C1B3E35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2E475B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2CA701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E31FE" w14:paraId="6617CD52" w14:textId="090FCC53" w:rsidTr="00E26595">
        <w:tc>
          <w:tcPr>
            <w:tcW w:w="1980" w:type="dxa"/>
          </w:tcPr>
          <w:p w14:paraId="31372AEF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76D6B6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1E4267" w14:textId="77777777" w:rsidR="00FE31FE" w:rsidRDefault="00FE31F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AEC2C5E" w14:textId="77777777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0B57975" w14:textId="77777777" w:rsidR="00FE31FE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</w:p>
    <w:p w14:paraId="403FB030" w14:textId="77777777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</w:p>
    <w:p w14:paraId="301E198C" w14:textId="77777777" w:rsidR="00FE31FE" w:rsidRDefault="00FE3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4"/>
          <w:szCs w:val="24"/>
        </w:rPr>
      </w:pPr>
    </w:p>
    <w:p w14:paraId="02A92774" w14:textId="6656EF10" w:rsidR="0013183F" w:rsidRPr="00F762B0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</w:t>
      </w:r>
      <w:r w:rsidRPr="00F762B0">
        <w:rPr>
          <w:b/>
          <w:bCs/>
          <w:i/>
          <w:color w:val="000000"/>
          <w:sz w:val="24"/>
          <w:szCs w:val="24"/>
        </w:rPr>
        <w:t>Per il Consiglio di Classe</w:t>
      </w:r>
      <w:r w:rsidRPr="00F762B0">
        <w:rPr>
          <w:b/>
          <w:bCs/>
          <w:i/>
          <w:color w:val="000000"/>
          <w:sz w:val="24"/>
          <w:szCs w:val="24"/>
        </w:rPr>
        <w:tab/>
      </w:r>
      <w:r w:rsidRPr="00F762B0">
        <w:rPr>
          <w:b/>
          <w:bCs/>
          <w:i/>
          <w:color w:val="000000"/>
          <w:sz w:val="24"/>
          <w:szCs w:val="24"/>
        </w:rPr>
        <w:tab/>
      </w:r>
      <w:r w:rsidRPr="00F762B0">
        <w:rPr>
          <w:b/>
          <w:bCs/>
          <w:i/>
          <w:color w:val="000000"/>
          <w:sz w:val="24"/>
          <w:szCs w:val="24"/>
        </w:rPr>
        <w:tab/>
      </w:r>
      <w:r w:rsidRPr="00F762B0">
        <w:rPr>
          <w:b/>
          <w:bCs/>
          <w:i/>
          <w:color w:val="000000"/>
          <w:sz w:val="24"/>
          <w:szCs w:val="24"/>
        </w:rPr>
        <w:tab/>
      </w:r>
      <w:r w:rsidRPr="00F762B0">
        <w:rPr>
          <w:b/>
          <w:bCs/>
          <w:i/>
          <w:color w:val="000000"/>
          <w:sz w:val="24"/>
          <w:szCs w:val="24"/>
        </w:rPr>
        <w:tab/>
        <w:t>Il Dirigente scolastico</w:t>
      </w:r>
    </w:p>
    <w:p w14:paraId="44C2F7FE" w14:textId="40100BB4" w:rsidR="0013183F" w:rsidRPr="00F762B0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F762B0">
        <w:rPr>
          <w:b/>
          <w:bCs/>
          <w:i/>
          <w:color w:val="000000"/>
          <w:sz w:val="24"/>
          <w:szCs w:val="24"/>
        </w:rPr>
        <w:t>Il Coordinatore Prof.</w:t>
      </w:r>
      <w:r w:rsidR="00FE31FE">
        <w:rPr>
          <w:b/>
          <w:bCs/>
          <w:i/>
          <w:color w:val="000000"/>
          <w:sz w:val="24"/>
          <w:szCs w:val="24"/>
        </w:rPr>
        <w:t>/Pro</w:t>
      </w:r>
      <w:r w:rsidR="007538BC">
        <w:rPr>
          <w:b/>
          <w:bCs/>
          <w:i/>
          <w:color w:val="000000"/>
          <w:sz w:val="24"/>
          <w:szCs w:val="24"/>
        </w:rPr>
        <w:t>f</w:t>
      </w:r>
      <w:r w:rsidR="00FE31FE">
        <w:rPr>
          <w:b/>
          <w:bCs/>
          <w:i/>
          <w:color w:val="000000"/>
          <w:sz w:val="24"/>
          <w:szCs w:val="24"/>
        </w:rPr>
        <w:t xml:space="preserve">.ssa………         </w:t>
      </w:r>
      <w:r w:rsidRPr="00F762B0">
        <w:rPr>
          <w:b/>
          <w:bCs/>
          <w:i/>
          <w:color w:val="000000"/>
          <w:sz w:val="24"/>
          <w:szCs w:val="24"/>
        </w:rPr>
        <w:t xml:space="preserve">                         </w:t>
      </w:r>
      <w:r w:rsidR="00F762B0">
        <w:rPr>
          <w:b/>
          <w:bCs/>
          <w:i/>
          <w:color w:val="000000"/>
          <w:sz w:val="24"/>
          <w:szCs w:val="24"/>
        </w:rPr>
        <w:t xml:space="preserve">Prof.ssa Paola </w:t>
      </w:r>
      <w:proofErr w:type="spellStart"/>
      <w:r w:rsidR="00F762B0">
        <w:rPr>
          <w:b/>
          <w:bCs/>
          <w:i/>
          <w:color w:val="000000"/>
          <w:sz w:val="24"/>
          <w:szCs w:val="24"/>
        </w:rPr>
        <w:t>Bugiotti</w:t>
      </w:r>
      <w:proofErr w:type="spellEnd"/>
    </w:p>
    <w:p w14:paraId="4472F223" w14:textId="760D5E41" w:rsidR="0013183F" w:rsidRDefault="00F762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8BFEFC0" w14:textId="77777777" w:rsidR="0013183F" w:rsidRDefault="00E92D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465D53B8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056191D0" w14:textId="77777777" w:rsidR="0013183F" w:rsidRDefault="00131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sectPr w:rsidR="0013183F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D08C" w14:textId="77777777" w:rsidR="00000413" w:rsidRDefault="00000413" w:rsidP="00777628">
      <w:r>
        <w:separator/>
      </w:r>
    </w:p>
  </w:endnote>
  <w:endnote w:type="continuationSeparator" w:id="0">
    <w:p w14:paraId="56161AC9" w14:textId="77777777" w:rsidR="00000413" w:rsidRDefault="00000413" w:rsidP="0077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5E7" w14:textId="77777777" w:rsidR="00000413" w:rsidRDefault="00000413" w:rsidP="00777628">
      <w:r>
        <w:separator/>
      </w:r>
    </w:p>
  </w:footnote>
  <w:footnote w:type="continuationSeparator" w:id="0">
    <w:p w14:paraId="242BD3E0" w14:textId="77777777" w:rsidR="00000413" w:rsidRDefault="00000413" w:rsidP="0077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3F"/>
    <w:rsid w:val="00000413"/>
    <w:rsid w:val="000B2AF0"/>
    <w:rsid w:val="0013183F"/>
    <w:rsid w:val="006715D0"/>
    <w:rsid w:val="007538BC"/>
    <w:rsid w:val="00777628"/>
    <w:rsid w:val="00797F82"/>
    <w:rsid w:val="00960473"/>
    <w:rsid w:val="00B636F3"/>
    <w:rsid w:val="00BA6A80"/>
    <w:rsid w:val="00E92DAE"/>
    <w:rsid w:val="00EA384F"/>
    <w:rsid w:val="00F762B0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416B"/>
  <w15:docId w15:val="{DDCCD1CB-F0E5-432F-8097-3AAEA67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67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628"/>
  </w:style>
  <w:style w:type="paragraph" w:styleId="Pidipagina">
    <w:name w:val="footer"/>
    <w:basedOn w:val="Normale"/>
    <w:link w:val="PidipaginaCarattere"/>
    <w:uiPriority w:val="99"/>
    <w:unhideWhenUsed/>
    <w:rsid w:val="007776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4004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tis014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9</cp:revision>
  <dcterms:created xsi:type="dcterms:W3CDTF">2025-05-11T07:11:00Z</dcterms:created>
  <dcterms:modified xsi:type="dcterms:W3CDTF">2026-04-30T16:15:00Z</dcterms:modified>
</cp:coreProperties>
</file>